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249" w:rsidRDefault="00B95249"/>
    <w:p w:rsidR="00B95249" w:rsidRPr="00257923" w:rsidRDefault="00B95249" w:rsidP="00B95249">
      <w:pPr>
        <w:rPr>
          <w:color w:val="FF0000"/>
        </w:rPr>
      </w:pPr>
      <w:r w:rsidRPr="00257923">
        <w:rPr>
          <w:b/>
          <w:color w:val="FF0000"/>
        </w:rPr>
        <w:t>Note to Users</w:t>
      </w:r>
    </w:p>
    <w:p w:rsidR="0065076E" w:rsidRDefault="00B95249" w:rsidP="00B95249">
      <w:pPr>
        <w:rPr>
          <w:color w:val="FF0000"/>
        </w:rPr>
      </w:pPr>
      <w:bookmarkStart w:id="0" w:name="_Hlk63163686"/>
      <w:r w:rsidRPr="00257923">
        <w:rPr>
          <w:color w:val="FF0000"/>
        </w:rPr>
        <w:t xml:space="preserve">This Protocol Template is designed to be generic. Some subsections and suggestions will not be appropriate for your specific study. You must tailor the protocol contents to meet the needs of your study. Only include sections pertinent to the study, omit irrelevant sections, reorder and add sections as needed. </w:t>
      </w:r>
    </w:p>
    <w:p w:rsidR="00B95249" w:rsidRPr="00257923" w:rsidRDefault="00D31C0F" w:rsidP="00B95249">
      <w:pPr>
        <w:rPr>
          <w:color w:val="FF0000"/>
        </w:rPr>
      </w:pPr>
      <w:r w:rsidRPr="00D31C0F">
        <w:rPr>
          <w:color w:val="FF0000"/>
        </w:rPr>
        <w:t>Once you feel you have completed all elements of the protocol that applies to your study</w:t>
      </w:r>
      <w:r w:rsidR="00B95249" w:rsidRPr="00257923">
        <w:rPr>
          <w:color w:val="FF0000"/>
        </w:rPr>
        <w:t xml:space="preserve">, right click on the contents page and select “update </w:t>
      </w:r>
      <w:r>
        <w:rPr>
          <w:color w:val="FF0000"/>
        </w:rPr>
        <w:t>field</w:t>
      </w:r>
      <w:r w:rsidR="00B95249" w:rsidRPr="00257923">
        <w:rPr>
          <w:color w:val="FF0000"/>
        </w:rPr>
        <w:t>”, this will automatically update the page and section numbers that have change. Please also ensure you have delete</w:t>
      </w:r>
      <w:r w:rsidR="00BD36B1">
        <w:rPr>
          <w:color w:val="FF0000"/>
        </w:rPr>
        <w:t>d</w:t>
      </w:r>
      <w:r w:rsidR="00B95249" w:rsidRPr="00257923">
        <w:rPr>
          <w:color w:val="FF0000"/>
        </w:rPr>
        <w:t xml:space="preserve"> all of the annotations</w:t>
      </w:r>
      <w:bookmarkEnd w:id="0"/>
      <w:r w:rsidR="00BD36B1">
        <w:rPr>
          <w:color w:val="FF0000"/>
        </w:rPr>
        <w:t xml:space="preserve"> and a</w:t>
      </w:r>
      <w:r w:rsidR="00BD36B1" w:rsidRPr="00BD36B1">
        <w:rPr>
          <w:color w:val="FF0000"/>
        </w:rPr>
        <w:t>dd</w:t>
      </w:r>
      <w:r w:rsidR="00BD36B1">
        <w:rPr>
          <w:color w:val="FF0000"/>
        </w:rPr>
        <w:t>ed the</w:t>
      </w:r>
      <w:r w:rsidR="00BD36B1" w:rsidRPr="00BD36B1">
        <w:rPr>
          <w:color w:val="FF0000"/>
        </w:rPr>
        <w:t xml:space="preserve"> version number and document date in the footer.</w:t>
      </w:r>
    </w:p>
    <w:p w:rsidR="00B95249" w:rsidRPr="00B95249" w:rsidRDefault="00B95249" w:rsidP="00B95249">
      <w:pPr>
        <w:autoSpaceDE w:val="0"/>
        <w:autoSpaceDN w:val="0"/>
        <w:adjustRightInd w:val="0"/>
        <w:spacing w:after="360" w:line="240" w:lineRule="auto"/>
        <w:rPr>
          <w:rFonts w:cs="Arial"/>
          <w:color w:val="44546A" w:themeColor="text2"/>
          <w:spacing w:val="-3"/>
          <w:szCs w:val="24"/>
        </w:rPr>
      </w:pPr>
    </w:p>
    <w:p w:rsidR="00B95249" w:rsidRDefault="00B95249">
      <w:r>
        <w:br w:type="page"/>
      </w:r>
    </w:p>
    <w:tbl>
      <w:tblPr>
        <w:tblW w:w="5000" w:type="pct"/>
        <w:jc w:val="center"/>
        <w:tblLook w:val="04A0" w:firstRow="1" w:lastRow="0" w:firstColumn="1" w:lastColumn="0" w:noHBand="0" w:noVBand="1"/>
      </w:tblPr>
      <w:tblGrid>
        <w:gridCol w:w="9026"/>
      </w:tblGrid>
      <w:tr w:rsidR="00385CB2" w:rsidRPr="00965B91">
        <w:trPr>
          <w:trHeight w:val="2880"/>
          <w:jc w:val="center"/>
        </w:trPr>
        <w:tc>
          <w:tcPr>
            <w:tcW w:w="5000" w:type="pct"/>
          </w:tcPr>
          <w:p w:rsidR="00A96307" w:rsidRDefault="00A96307" w:rsidP="00A3574F">
            <w:pPr>
              <w:pStyle w:val="NoSpacing"/>
              <w:jc w:val="center"/>
              <w:rPr>
                <w:rFonts w:asciiTheme="minorHAnsi" w:hAnsiTheme="minorHAnsi" w:cstheme="minorHAnsi"/>
                <w:caps/>
                <w:sz w:val="48"/>
                <w:szCs w:val="48"/>
              </w:rPr>
            </w:pPr>
          </w:p>
          <w:p w:rsidR="00BD36B1" w:rsidRPr="00BD36B1" w:rsidRDefault="00BD36B1" w:rsidP="00A3574F">
            <w:pPr>
              <w:pStyle w:val="NoSpacing"/>
              <w:jc w:val="center"/>
              <w:rPr>
                <w:rFonts w:asciiTheme="minorHAnsi" w:hAnsiTheme="minorHAnsi" w:cstheme="minorHAnsi"/>
                <w:caps/>
                <w:sz w:val="48"/>
                <w:szCs w:val="48"/>
              </w:rPr>
            </w:pPr>
          </w:p>
          <w:p w:rsidR="00385CB2" w:rsidRPr="00BD36B1" w:rsidRDefault="00385CB2" w:rsidP="00A3574F">
            <w:pPr>
              <w:pStyle w:val="NoSpacing"/>
              <w:jc w:val="center"/>
              <w:rPr>
                <w:rFonts w:asciiTheme="minorHAnsi" w:hAnsiTheme="minorHAnsi" w:cstheme="minorHAnsi"/>
                <w:caps/>
              </w:rPr>
            </w:pPr>
            <w:r w:rsidRPr="00BD36B1">
              <w:rPr>
                <w:rFonts w:asciiTheme="minorHAnsi" w:hAnsiTheme="minorHAnsi" w:cstheme="minorHAnsi"/>
                <w:caps/>
                <w:sz w:val="48"/>
                <w:szCs w:val="48"/>
              </w:rPr>
              <w:t>protocol</w:t>
            </w:r>
            <w:r w:rsidR="00A96307" w:rsidRPr="00BD36B1">
              <w:rPr>
                <w:rFonts w:asciiTheme="minorHAnsi" w:hAnsiTheme="minorHAnsi" w:cstheme="minorHAnsi"/>
                <w:caps/>
                <w:sz w:val="48"/>
                <w:szCs w:val="48"/>
              </w:rPr>
              <w:t xml:space="preserve"> </w:t>
            </w:r>
          </w:p>
        </w:tc>
      </w:tr>
      <w:tr w:rsidR="00385CB2" w:rsidRPr="00965B91">
        <w:trPr>
          <w:trHeight w:val="1440"/>
          <w:jc w:val="center"/>
        </w:trPr>
        <w:tc>
          <w:tcPr>
            <w:tcW w:w="5000" w:type="pct"/>
            <w:tcBorders>
              <w:bottom w:val="single" w:sz="4" w:space="0" w:color="4F81BD"/>
            </w:tcBorders>
            <w:vAlign w:val="center"/>
          </w:tcPr>
          <w:p w:rsidR="00385CB2" w:rsidRPr="00BD36B1" w:rsidRDefault="00385CB2" w:rsidP="00A3574F">
            <w:pPr>
              <w:pStyle w:val="NoSpacing"/>
              <w:jc w:val="center"/>
              <w:rPr>
                <w:rFonts w:asciiTheme="minorHAnsi" w:hAnsiTheme="minorHAnsi" w:cstheme="minorHAnsi"/>
                <w:sz w:val="80"/>
                <w:szCs w:val="80"/>
              </w:rPr>
            </w:pPr>
            <w:r w:rsidRPr="00BD36B1">
              <w:rPr>
                <w:rFonts w:asciiTheme="minorHAnsi" w:hAnsiTheme="minorHAnsi" w:cstheme="minorHAnsi"/>
                <w:sz w:val="80"/>
                <w:szCs w:val="80"/>
              </w:rPr>
              <w:t>[Insert Full study Title]</w:t>
            </w:r>
          </w:p>
        </w:tc>
      </w:tr>
      <w:tr w:rsidR="00385CB2" w:rsidRPr="00965B91">
        <w:trPr>
          <w:trHeight w:val="720"/>
          <w:jc w:val="center"/>
        </w:trPr>
        <w:tc>
          <w:tcPr>
            <w:tcW w:w="5000" w:type="pct"/>
            <w:tcBorders>
              <w:top w:val="single" w:sz="4" w:space="0" w:color="4F81BD"/>
            </w:tcBorders>
            <w:vAlign w:val="center"/>
          </w:tcPr>
          <w:p w:rsidR="00112CF3" w:rsidRPr="00BD36B1" w:rsidRDefault="00112CF3" w:rsidP="00A3574F">
            <w:pPr>
              <w:pStyle w:val="NoSpacing"/>
              <w:jc w:val="center"/>
              <w:rPr>
                <w:rFonts w:asciiTheme="minorHAnsi" w:hAnsiTheme="minorHAnsi" w:cstheme="minorHAnsi"/>
                <w:sz w:val="44"/>
                <w:szCs w:val="44"/>
              </w:rPr>
            </w:pPr>
          </w:p>
          <w:p w:rsidR="00385CB2" w:rsidRPr="00BD36B1" w:rsidRDefault="00385CB2" w:rsidP="00A3574F">
            <w:pPr>
              <w:pStyle w:val="NoSpacing"/>
              <w:jc w:val="center"/>
              <w:rPr>
                <w:rFonts w:asciiTheme="minorHAnsi" w:hAnsiTheme="minorHAnsi" w:cstheme="minorHAnsi"/>
                <w:sz w:val="44"/>
                <w:szCs w:val="44"/>
              </w:rPr>
            </w:pPr>
            <w:r w:rsidRPr="00BD36B1">
              <w:rPr>
                <w:rFonts w:asciiTheme="minorHAnsi" w:hAnsiTheme="minorHAnsi" w:cstheme="minorHAnsi"/>
                <w:sz w:val="44"/>
                <w:szCs w:val="44"/>
              </w:rPr>
              <w:t>Version: #</w:t>
            </w:r>
          </w:p>
          <w:p w:rsidR="00385CB2" w:rsidRPr="00BD36B1" w:rsidRDefault="00385CB2" w:rsidP="00A3574F">
            <w:pPr>
              <w:pStyle w:val="NoSpacing"/>
              <w:jc w:val="center"/>
              <w:rPr>
                <w:rFonts w:asciiTheme="minorHAnsi" w:hAnsiTheme="minorHAnsi" w:cstheme="minorHAnsi"/>
                <w:sz w:val="44"/>
                <w:szCs w:val="44"/>
              </w:rPr>
            </w:pPr>
            <w:r w:rsidRPr="00BD36B1">
              <w:rPr>
                <w:rFonts w:asciiTheme="minorHAnsi" w:hAnsiTheme="minorHAnsi" w:cstheme="minorHAnsi"/>
                <w:sz w:val="44"/>
                <w:szCs w:val="44"/>
              </w:rPr>
              <w:t>Date: DD/MM/YYYY</w:t>
            </w:r>
          </w:p>
        </w:tc>
      </w:tr>
      <w:tr w:rsidR="00385CB2" w:rsidRPr="00965B91" w:rsidTr="00CB3CC0">
        <w:trPr>
          <w:trHeight w:val="1599"/>
          <w:jc w:val="center"/>
        </w:trPr>
        <w:tc>
          <w:tcPr>
            <w:tcW w:w="5000" w:type="pct"/>
            <w:vAlign w:val="center"/>
          </w:tcPr>
          <w:p w:rsidR="004350C4" w:rsidRDefault="004350C4" w:rsidP="004350C4">
            <w:pPr>
              <w:pStyle w:val="NoSpacing"/>
              <w:jc w:val="center"/>
              <w:rPr>
                <w:b/>
                <w:bCs/>
                <w:lang w:val="en-AU"/>
              </w:rPr>
            </w:pPr>
          </w:p>
          <w:p w:rsidR="004350C4" w:rsidRPr="00257923" w:rsidRDefault="00FD684A" w:rsidP="004350C4">
            <w:pPr>
              <w:pStyle w:val="NoSpacing"/>
              <w:jc w:val="center"/>
              <w:rPr>
                <w:b/>
                <w:bCs/>
                <w:lang w:val="en-AU"/>
              </w:rPr>
            </w:pPr>
            <w:r>
              <w:rPr>
                <w:b/>
                <w:bCs/>
                <w:lang w:val="en-AU"/>
              </w:rPr>
              <w:t xml:space="preserve">Protocol </w:t>
            </w:r>
            <w:r w:rsidR="004350C4" w:rsidRPr="00257923">
              <w:rPr>
                <w:b/>
                <w:bCs/>
                <w:lang w:val="en-AU"/>
              </w:rPr>
              <w:t>Author/s:</w:t>
            </w:r>
          </w:p>
          <w:p w:rsidR="004350C4" w:rsidRPr="00257923" w:rsidRDefault="004350C4" w:rsidP="004350C4">
            <w:pPr>
              <w:pStyle w:val="NoSpacing"/>
              <w:jc w:val="center"/>
              <w:rPr>
                <w:rFonts w:cs="Arial"/>
              </w:rPr>
            </w:pPr>
          </w:p>
          <w:p w:rsidR="004350C4" w:rsidRPr="00257923" w:rsidRDefault="004350C4" w:rsidP="004350C4">
            <w:pPr>
              <w:pStyle w:val="NoSpacing"/>
              <w:jc w:val="center"/>
              <w:rPr>
                <w:b/>
                <w:bCs/>
                <w:lang w:val="en-AU"/>
              </w:rPr>
            </w:pPr>
          </w:p>
          <w:p w:rsidR="004350C4" w:rsidRPr="00257923" w:rsidRDefault="004350C4" w:rsidP="004350C4">
            <w:pPr>
              <w:pStyle w:val="NoSpacing"/>
              <w:jc w:val="center"/>
              <w:rPr>
                <w:b/>
                <w:bCs/>
                <w:lang w:val="en-AU"/>
              </w:rPr>
            </w:pPr>
            <w:r w:rsidRPr="00257923">
              <w:rPr>
                <w:b/>
                <w:bCs/>
                <w:lang w:val="en-AU"/>
              </w:rPr>
              <w:t>Sponsor/s:</w:t>
            </w:r>
          </w:p>
          <w:p w:rsidR="00E25313" w:rsidRPr="00BD36B1" w:rsidRDefault="00E25313" w:rsidP="004350C4">
            <w:pPr>
              <w:pStyle w:val="NoSpacing"/>
              <w:jc w:val="center"/>
              <w:rPr>
                <w:rFonts w:asciiTheme="minorHAnsi" w:hAnsiTheme="minorHAnsi" w:cstheme="minorHAnsi"/>
                <w:b/>
                <w:bCs/>
              </w:rPr>
            </w:pPr>
          </w:p>
        </w:tc>
      </w:tr>
      <w:tr w:rsidR="00385CB2" w:rsidRPr="00965B91" w:rsidTr="00E25313">
        <w:trPr>
          <w:trHeight w:val="2417"/>
          <w:jc w:val="center"/>
        </w:trPr>
        <w:tc>
          <w:tcPr>
            <w:tcW w:w="5000" w:type="pct"/>
            <w:vAlign w:val="center"/>
          </w:tcPr>
          <w:p w:rsidR="00385CB2" w:rsidRPr="00BD36B1" w:rsidRDefault="00385CB2" w:rsidP="00A3574F">
            <w:pPr>
              <w:pStyle w:val="NoSpacing"/>
              <w:jc w:val="center"/>
              <w:rPr>
                <w:rFonts w:asciiTheme="minorHAnsi" w:hAnsiTheme="minorHAnsi" w:cstheme="minorHAnsi"/>
                <w:b/>
                <w:bCs/>
              </w:rPr>
            </w:pPr>
          </w:p>
          <w:p w:rsidR="00E25313" w:rsidRPr="00BD36B1" w:rsidRDefault="00E25313" w:rsidP="00A3574F">
            <w:pPr>
              <w:pStyle w:val="NoSpacing"/>
              <w:jc w:val="center"/>
              <w:rPr>
                <w:rFonts w:asciiTheme="minorHAnsi" w:hAnsiTheme="minorHAnsi" w:cstheme="minorHAnsi"/>
                <w:b/>
                <w:bCs/>
              </w:rPr>
            </w:pPr>
          </w:p>
          <w:p w:rsidR="00E25313" w:rsidRPr="00D15A0B" w:rsidRDefault="00E25313" w:rsidP="00A3574F">
            <w:pPr>
              <w:pStyle w:val="NoSpacing"/>
              <w:jc w:val="center"/>
              <w:rPr>
                <w:rFonts w:asciiTheme="minorHAnsi" w:hAnsiTheme="minorHAnsi" w:cstheme="minorHAnsi"/>
                <w:b/>
                <w:bCs/>
              </w:rPr>
            </w:pPr>
            <w:r w:rsidRPr="00D15A0B">
              <w:rPr>
                <w:rFonts w:asciiTheme="minorHAnsi" w:hAnsiTheme="minorHAnsi" w:cstheme="minorHAnsi"/>
                <w:b/>
                <w:bCs/>
              </w:rPr>
              <w:t>CONFIDENTIAL</w:t>
            </w:r>
          </w:p>
          <w:p w:rsidR="00E25313" w:rsidRPr="00BD36B1" w:rsidRDefault="00E25313" w:rsidP="00A3574F">
            <w:pPr>
              <w:pStyle w:val="NoSpacing"/>
              <w:jc w:val="center"/>
              <w:rPr>
                <w:rFonts w:asciiTheme="minorHAnsi" w:hAnsiTheme="minorHAnsi" w:cstheme="minorHAnsi"/>
                <w:b/>
                <w:bCs/>
                <w:u w:val="single"/>
              </w:rPr>
            </w:pPr>
          </w:p>
          <w:p w:rsidR="00E25313" w:rsidRPr="00BD36B1" w:rsidRDefault="00E25313" w:rsidP="004350C4">
            <w:pPr>
              <w:pStyle w:val="NoSpacing"/>
              <w:rPr>
                <w:rFonts w:asciiTheme="minorHAnsi" w:hAnsiTheme="minorHAnsi" w:cstheme="minorHAnsi"/>
                <w:bCs/>
              </w:rPr>
            </w:pPr>
            <w:r w:rsidRPr="00BD36B1">
              <w:rPr>
                <w:rFonts w:asciiTheme="minorHAnsi" w:hAnsiTheme="minorHAnsi" w:cstheme="minorHAnsi"/>
                <w:bCs/>
              </w:rPr>
              <w:t xml:space="preserve">This document is confidential and the property of </w:t>
            </w:r>
            <w:r w:rsidR="00112CF3" w:rsidRPr="00BD36B1">
              <w:rPr>
                <w:rFonts w:asciiTheme="minorHAnsi" w:hAnsiTheme="minorHAnsi" w:cstheme="minorHAnsi"/>
              </w:rPr>
              <w:t>GV Health</w:t>
            </w:r>
            <w:r w:rsidR="00D32229" w:rsidRPr="00BD36B1">
              <w:rPr>
                <w:rFonts w:asciiTheme="minorHAnsi" w:hAnsiTheme="minorHAnsi" w:cstheme="minorHAnsi"/>
              </w:rPr>
              <w:t xml:space="preserve">. </w:t>
            </w:r>
            <w:r w:rsidRPr="00BD36B1">
              <w:rPr>
                <w:rFonts w:asciiTheme="minorHAnsi" w:hAnsiTheme="minorHAnsi" w:cstheme="minorHAnsi"/>
                <w:bCs/>
              </w:rPr>
              <w:t>No part of it may be transmitted, reproduced, published, or used without prior written authori</w:t>
            </w:r>
            <w:r w:rsidR="00BD36B1">
              <w:rPr>
                <w:rFonts w:asciiTheme="minorHAnsi" w:hAnsiTheme="minorHAnsi" w:cstheme="minorHAnsi"/>
                <w:bCs/>
              </w:rPr>
              <w:t>s</w:t>
            </w:r>
            <w:r w:rsidRPr="00BD36B1">
              <w:rPr>
                <w:rFonts w:asciiTheme="minorHAnsi" w:hAnsiTheme="minorHAnsi" w:cstheme="minorHAnsi"/>
                <w:bCs/>
              </w:rPr>
              <w:t>ation from the institution.</w:t>
            </w:r>
          </w:p>
          <w:p w:rsidR="00E25313" w:rsidRPr="00BD36B1" w:rsidRDefault="00E25313" w:rsidP="00A3574F">
            <w:pPr>
              <w:pStyle w:val="NoSpacing"/>
              <w:jc w:val="center"/>
              <w:rPr>
                <w:rFonts w:asciiTheme="minorHAnsi" w:hAnsiTheme="minorHAnsi" w:cstheme="minorHAnsi"/>
                <w:b/>
                <w:bCs/>
              </w:rPr>
            </w:pPr>
          </w:p>
          <w:p w:rsidR="00BD36B1" w:rsidRDefault="00BD36B1" w:rsidP="00A3574F">
            <w:pPr>
              <w:pStyle w:val="NoSpacing"/>
              <w:jc w:val="center"/>
              <w:rPr>
                <w:rFonts w:asciiTheme="minorHAnsi" w:hAnsiTheme="minorHAnsi" w:cstheme="minorHAnsi"/>
                <w:b/>
                <w:bCs/>
              </w:rPr>
            </w:pPr>
          </w:p>
          <w:p w:rsidR="00E25313" w:rsidRPr="00D15A0B" w:rsidRDefault="00E25313" w:rsidP="00A3574F">
            <w:pPr>
              <w:pStyle w:val="NoSpacing"/>
              <w:jc w:val="center"/>
              <w:rPr>
                <w:rFonts w:asciiTheme="minorHAnsi" w:hAnsiTheme="minorHAnsi" w:cstheme="minorHAnsi"/>
                <w:b/>
                <w:bCs/>
              </w:rPr>
            </w:pPr>
            <w:r w:rsidRPr="00D15A0B">
              <w:rPr>
                <w:rFonts w:asciiTheme="minorHAnsi" w:hAnsiTheme="minorHAnsi" w:cstheme="minorHAnsi"/>
                <w:b/>
                <w:bCs/>
              </w:rPr>
              <w:t>Statement of Compliance</w:t>
            </w:r>
          </w:p>
          <w:p w:rsidR="00E25313" w:rsidRPr="00BD36B1" w:rsidRDefault="00E25313" w:rsidP="00A3574F">
            <w:pPr>
              <w:pStyle w:val="NoSpacing"/>
              <w:jc w:val="center"/>
              <w:rPr>
                <w:rFonts w:asciiTheme="minorHAnsi" w:hAnsiTheme="minorHAnsi" w:cstheme="minorHAnsi"/>
                <w:b/>
                <w:bCs/>
                <w:u w:val="single"/>
              </w:rPr>
            </w:pPr>
          </w:p>
          <w:p w:rsidR="00E25313" w:rsidRDefault="00E25313" w:rsidP="004350C4">
            <w:pPr>
              <w:pStyle w:val="NoSpacing"/>
              <w:rPr>
                <w:rFonts w:asciiTheme="minorHAnsi" w:hAnsiTheme="minorHAnsi" w:cstheme="minorHAnsi"/>
                <w:bCs/>
              </w:rPr>
            </w:pPr>
            <w:r w:rsidRPr="00BD36B1">
              <w:rPr>
                <w:rFonts w:asciiTheme="minorHAnsi" w:hAnsiTheme="minorHAnsi" w:cstheme="minorHAnsi"/>
                <w:bCs/>
              </w:rPr>
              <w:t xml:space="preserve">This study will be conducted in compliance with all stipulation of this protocol, the conditions of the ethics committee approval, the NHMRC National Statement on </w:t>
            </w:r>
            <w:r w:rsidR="004350C4" w:rsidRPr="00BD36B1">
              <w:rPr>
                <w:rFonts w:asciiTheme="minorHAnsi" w:hAnsiTheme="minorHAnsi" w:cstheme="minorHAnsi"/>
                <w:bCs/>
              </w:rPr>
              <w:t>Ethical</w:t>
            </w:r>
            <w:r w:rsidRPr="00BD36B1">
              <w:rPr>
                <w:rFonts w:asciiTheme="minorHAnsi" w:hAnsiTheme="minorHAnsi" w:cstheme="minorHAnsi"/>
                <w:bCs/>
              </w:rPr>
              <w:t xml:space="preserve"> Conduct in Human Research 2007</w:t>
            </w:r>
            <w:r w:rsidR="00BD36B1">
              <w:rPr>
                <w:rFonts w:asciiTheme="minorHAnsi" w:hAnsiTheme="minorHAnsi" w:cstheme="minorHAnsi"/>
                <w:bCs/>
              </w:rPr>
              <w:t xml:space="preserve"> (Updated 2018)</w:t>
            </w:r>
            <w:r w:rsidRPr="00BD36B1">
              <w:rPr>
                <w:rFonts w:asciiTheme="minorHAnsi" w:hAnsiTheme="minorHAnsi" w:cstheme="minorHAnsi"/>
                <w:bCs/>
              </w:rPr>
              <w:t xml:space="preserve"> and the </w:t>
            </w:r>
            <w:r w:rsidR="00BD36B1" w:rsidRPr="00BD36B1">
              <w:rPr>
                <w:rFonts w:asciiTheme="minorHAnsi" w:hAnsiTheme="minorHAnsi" w:cstheme="minorHAnsi"/>
                <w:bCs/>
              </w:rPr>
              <w:t>Integrated Addendum to ICH E6 (R1): Guideline for Good Clinical Practice E6 (R2), dated 9 November 2016 annotated with TGA comments</w:t>
            </w:r>
            <w:r w:rsidRPr="00BD36B1">
              <w:rPr>
                <w:rFonts w:asciiTheme="minorHAnsi" w:hAnsiTheme="minorHAnsi" w:cstheme="minorHAnsi"/>
                <w:bCs/>
              </w:rPr>
              <w:t>.</w:t>
            </w:r>
          </w:p>
          <w:p w:rsidR="00B24375" w:rsidRDefault="00B24375" w:rsidP="004350C4">
            <w:pPr>
              <w:pStyle w:val="NoSpacing"/>
              <w:rPr>
                <w:rFonts w:asciiTheme="minorHAnsi" w:hAnsiTheme="minorHAnsi" w:cstheme="minorHAnsi"/>
                <w:bCs/>
              </w:rPr>
            </w:pPr>
          </w:p>
          <w:p w:rsidR="00B24375" w:rsidRDefault="00B24375" w:rsidP="004350C4">
            <w:pPr>
              <w:pStyle w:val="NoSpacing"/>
              <w:rPr>
                <w:rFonts w:asciiTheme="minorHAnsi" w:hAnsiTheme="minorHAnsi" w:cstheme="minorHAnsi"/>
                <w:bCs/>
              </w:rPr>
            </w:pPr>
          </w:p>
          <w:p w:rsidR="00B24375" w:rsidRDefault="00B24375" w:rsidP="00B24375">
            <w:pPr>
              <w:pStyle w:val="NoSpacing"/>
              <w:spacing w:after="120"/>
              <w:rPr>
                <w:rFonts w:asciiTheme="minorHAnsi" w:hAnsiTheme="minorHAnsi" w:cstheme="minorHAnsi"/>
                <w:b/>
                <w:bCs/>
                <w:sz w:val="28"/>
              </w:rPr>
            </w:pPr>
            <w:r w:rsidRPr="00B24375">
              <w:rPr>
                <w:rFonts w:asciiTheme="minorHAnsi" w:hAnsiTheme="minorHAnsi" w:cstheme="minorHAnsi"/>
                <w:b/>
                <w:bCs/>
                <w:sz w:val="28"/>
              </w:rPr>
              <w:lastRenderedPageBreak/>
              <w:t>STUDY INVESTIGATOR(S)</w:t>
            </w:r>
          </w:p>
          <w:p w:rsidR="00B24375" w:rsidRDefault="00B24375" w:rsidP="00B24375">
            <w:pPr>
              <w:pStyle w:val="NoSpacing"/>
              <w:spacing w:after="120"/>
              <w:rPr>
                <w:rFonts w:asciiTheme="minorHAnsi" w:hAnsiTheme="minorHAnsi" w:cstheme="minorHAnsi"/>
                <w:b/>
                <w:bCs/>
              </w:rPr>
            </w:pPr>
            <w:r>
              <w:rPr>
                <w:rFonts w:asciiTheme="minorHAnsi" w:hAnsiTheme="minorHAnsi" w:cstheme="minorHAnsi"/>
                <w:b/>
                <w:bCs/>
              </w:rPr>
              <w:t>Principal Investigator</w:t>
            </w:r>
          </w:p>
          <w:tbl>
            <w:tblPr>
              <w:tblStyle w:val="TableGrid"/>
              <w:tblW w:w="0" w:type="auto"/>
              <w:tblLook w:val="04A0" w:firstRow="1" w:lastRow="0" w:firstColumn="1" w:lastColumn="0" w:noHBand="0" w:noVBand="1"/>
            </w:tblPr>
            <w:tblGrid>
              <w:gridCol w:w="2867"/>
              <w:gridCol w:w="5933"/>
            </w:tblGrid>
            <w:tr w:rsidR="00B24375" w:rsidTr="00B24375">
              <w:tc>
                <w:tcPr>
                  <w:tcW w:w="2867" w:type="dxa"/>
                </w:tcPr>
                <w:p w:rsidR="00B24375" w:rsidRDefault="00B24375" w:rsidP="00231000">
                  <w:pPr>
                    <w:pStyle w:val="NoSpacing"/>
                    <w:spacing w:before="60" w:after="60"/>
                    <w:rPr>
                      <w:rFonts w:asciiTheme="minorHAnsi" w:hAnsiTheme="minorHAnsi" w:cstheme="minorHAnsi"/>
                      <w:b/>
                      <w:bCs/>
                    </w:rPr>
                  </w:pPr>
                  <w:r w:rsidRPr="00411753">
                    <w:rPr>
                      <w:rFonts w:asciiTheme="minorHAnsi" w:hAnsiTheme="minorHAnsi"/>
                      <w:szCs w:val="24"/>
                    </w:rPr>
                    <w:t>Title and Name</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B24375">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Position</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B24375">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Department</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B24375">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Qualifications</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B24375">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Phone</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B24375">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Email</w:t>
                  </w:r>
                </w:p>
              </w:tc>
              <w:tc>
                <w:tcPr>
                  <w:tcW w:w="5933" w:type="dxa"/>
                </w:tcPr>
                <w:p w:rsidR="00B24375" w:rsidRDefault="00B24375" w:rsidP="00231000">
                  <w:pPr>
                    <w:pStyle w:val="NoSpacing"/>
                    <w:spacing w:before="60" w:after="60"/>
                    <w:rPr>
                      <w:rFonts w:asciiTheme="minorHAnsi" w:hAnsiTheme="minorHAnsi" w:cstheme="minorHAnsi"/>
                      <w:b/>
                      <w:bCs/>
                    </w:rPr>
                  </w:pPr>
                </w:p>
              </w:tc>
            </w:tr>
          </w:tbl>
          <w:p w:rsidR="00B24375" w:rsidRDefault="00B24375" w:rsidP="00B24375">
            <w:pPr>
              <w:pStyle w:val="NoSpacing"/>
              <w:spacing w:before="120" w:after="120"/>
              <w:rPr>
                <w:rFonts w:asciiTheme="minorHAnsi" w:hAnsiTheme="minorHAnsi" w:cstheme="minorHAnsi"/>
                <w:b/>
                <w:bCs/>
              </w:rPr>
            </w:pPr>
            <w:r>
              <w:rPr>
                <w:rFonts w:asciiTheme="minorHAnsi" w:hAnsiTheme="minorHAnsi" w:cstheme="minorHAnsi"/>
                <w:b/>
                <w:bCs/>
              </w:rPr>
              <w:t>Associate Investigator</w:t>
            </w:r>
          </w:p>
          <w:tbl>
            <w:tblPr>
              <w:tblStyle w:val="TableGrid"/>
              <w:tblW w:w="0" w:type="auto"/>
              <w:tblLook w:val="04A0" w:firstRow="1" w:lastRow="0" w:firstColumn="1" w:lastColumn="0" w:noHBand="0" w:noVBand="1"/>
            </w:tblPr>
            <w:tblGrid>
              <w:gridCol w:w="2867"/>
              <w:gridCol w:w="5933"/>
            </w:tblGrid>
            <w:tr w:rsidR="00B24375" w:rsidTr="0011481B">
              <w:tc>
                <w:tcPr>
                  <w:tcW w:w="2867" w:type="dxa"/>
                </w:tcPr>
                <w:p w:rsidR="00B24375" w:rsidRDefault="00B24375" w:rsidP="00231000">
                  <w:pPr>
                    <w:pStyle w:val="NoSpacing"/>
                    <w:spacing w:before="60" w:after="60"/>
                    <w:rPr>
                      <w:rFonts w:asciiTheme="minorHAnsi" w:hAnsiTheme="minorHAnsi" w:cstheme="minorHAnsi"/>
                      <w:b/>
                      <w:bCs/>
                    </w:rPr>
                  </w:pPr>
                  <w:r w:rsidRPr="00411753">
                    <w:rPr>
                      <w:rFonts w:asciiTheme="minorHAnsi" w:hAnsiTheme="minorHAnsi"/>
                      <w:szCs w:val="24"/>
                    </w:rPr>
                    <w:t>Title and Name</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11481B">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Position</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11481B">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Department</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11481B">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Qualifications</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11481B">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Phone</w:t>
                  </w:r>
                </w:p>
              </w:tc>
              <w:tc>
                <w:tcPr>
                  <w:tcW w:w="5933" w:type="dxa"/>
                </w:tcPr>
                <w:p w:rsidR="00B24375" w:rsidRDefault="00B24375" w:rsidP="00231000">
                  <w:pPr>
                    <w:pStyle w:val="NoSpacing"/>
                    <w:spacing w:before="60" w:after="60"/>
                    <w:rPr>
                      <w:rFonts w:asciiTheme="minorHAnsi" w:hAnsiTheme="minorHAnsi" w:cstheme="minorHAnsi"/>
                      <w:b/>
                      <w:bCs/>
                    </w:rPr>
                  </w:pPr>
                </w:p>
              </w:tc>
            </w:tr>
            <w:tr w:rsidR="00B24375" w:rsidTr="0011481B">
              <w:tc>
                <w:tcPr>
                  <w:tcW w:w="2867" w:type="dxa"/>
                </w:tcPr>
                <w:p w:rsidR="00B24375" w:rsidRPr="00411753" w:rsidRDefault="00B24375" w:rsidP="00231000">
                  <w:pPr>
                    <w:pStyle w:val="BodyDHS"/>
                    <w:spacing w:before="60" w:after="60"/>
                    <w:jc w:val="both"/>
                    <w:rPr>
                      <w:rFonts w:asciiTheme="minorHAnsi" w:hAnsiTheme="minorHAnsi"/>
                      <w:sz w:val="24"/>
                      <w:szCs w:val="24"/>
                    </w:rPr>
                  </w:pPr>
                  <w:r w:rsidRPr="00411753">
                    <w:rPr>
                      <w:rFonts w:asciiTheme="minorHAnsi" w:hAnsiTheme="minorHAnsi"/>
                      <w:sz w:val="24"/>
                      <w:szCs w:val="24"/>
                    </w:rPr>
                    <w:t>Email</w:t>
                  </w:r>
                </w:p>
              </w:tc>
              <w:tc>
                <w:tcPr>
                  <w:tcW w:w="5933" w:type="dxa"/>
                </w:tcPr>
                <w:p w:rsidR="00B24375" w:rsidRDefault="00B24375" w:rsidP="00231000">
                  <w:pPr>
                    <w:pStyle w:val="NoSpacing"/>
                    <w:spacing w:before="60" w:after="60"/>
                    <w:rPr>
                      <w:rFonts w:asciiTheme="minorHAnsi" w:hAnsiTheme="minorHAnsi" w:cstheme="minorHAnsi"/>
                      <w:b/>
                      <w:bCs/>
                    </w:rPr>
                  </w:pPr>
                </w:p>
              </w:tc>
            </w:tr>
          </w:tbl>
          <w:p w:rsidR="00B24375" w:rsidRPr="00411753" w:rsidRDefault="00B24375" w:rsidP="00B24375">
            <w:pPr>
              <w:spacing w:before="120" w:after="120" w:line="240" w:lineRule="auto"/>
              <w:rPr>
                <w:i/>
                <w:color w:val="44546A" w:themeColor="text2"/>
                <w:szCs w:val="24"/>
              </w:rPr>
            </w:pPr>
            <w:r w:rsidRPr="00B24375">
              <w:rPr>
                <w:i/>
                <w:color w:val="4472C4" w:themeColor="accent5"/>
                <w:szCs w:val="24"/>
              </w:rPr>
              <w:t>Note: Copy table and repeat for each additional associate investigator or delete table if there are no associate investigators</w:t>
            </w:r>
            <w:r w:rsidRPr="00411753">
              <w:rPr>
                <w:i/>
                <w:color w:val="44546A" w:themeColor="text2"/>
                <w:szCs w:val="24"/>
              </w:rPr>
              <w:t>.</w:t>
            </w:r>
          </w:p>
          <w:p w:rsidR="00B24375" w:rsidRPr="00B24375" w:rsidRDefault="00B24375" w:rsidP="00B24375">
            <w:pPr>
              <w:pStyle w:val="NoSpacing"/>
              <w:spacing w:before="120" w:after="120"/>
              <w:rPr>
                <w:rFonts w:asciiTheme="minorHAnsi" w:hAnsiTheme="minorHAnsi" w:cstheme="minorHAnsi"/>
                <w:b/>
                <w:bCs/>
              </w:rPr>
            </w:pPr>
          </w:p>
          <w:p w:rsidR="00B24375" w:rsidRPr="00B24375" w:rsidRDefault="00B24375" w:rsidP="004350C4">
            <w:pPr>
              <w:pStyle w:val="NoSpacing"/>
              <w:rPr>
                <w:rFonts w:asciiTheme="minorHAnsi" w:hAnsiTheme="minorHAnsi" w:cstheme="minorHAnsi"/>
                <w:b/>
                <w:bCs/>
                <w:sz w:val="28"/>
              </w:rPr>
            </w:pPr>
          </w:p>
          <w:p w:rsidR="00B24375" w:rsidRPr="00BD36B1" w:rsidRDefault="00B24375" w:rsidP="004350C4">
            <w:pPr>
              <w:pStyle w:val="NoSpacing"/>
              <w:rPr>
                <w:rFonts w:asciiTheme="minorHAnsi" w:hAnsiTheme="minorHAnsi" w:cstheme="minorHAnsi"/>
                <w:bCs/>
              </w:rPr>
            </w:pPr>
          </w:p>
        </w:tc>
      </w:tr>
    </w:tbl>
    <w:p w:rsidR="00385CB2" w:rsidRDefault="00385CB2" w:rsidP="00523701">
      <w:pPr>
        <w:rPr>
          <w:rFonts w:cs="Arial"/>
        </w:rPr>
      </w:pPr>
    </w:p>
    <w:p w:rsidR="00231000" w:rsidRDefault="004350C4" w:rsidP="00B24375">
      <w:pPr>
        <w:spacing w:before="1200" w:line="240" w:lineRule="auto"/>
        <w:contextualSpacing/>
        <w:jc w:val="left"/>
        <w:rPr>
          <w:rFonts w:cs="Arial"/>
        </w:rPr>
      </w:pPr>
      <w:r>
        <w:rPr>
          <w:rFonts w:cs="Arial"/>
        </w:rPr>
        <w:br w:type="page"/>
      </w:r>
    </w:p>
    <w:p w:rsidR="00231000" w:rsidRDefault="00231000" w:rsidP="00231000">
      <w:pPr>
        <w:spacing w:after="120"/>
        <w:rPr>
          <w:rFonts w:cs="Calibri"/>
          <w:b/>
          <w:sz w:val="28"/>
          <w:szCs w:val="32"/>
        </w:rPr>
      </w:pPr>
      <w:r>
        <w:rPr>
          <w:rFonts w:cs="Calibri"/>
          <w:b/>
          <w:sz w:val="28"/>
          <w:szCs w:val="32"/>
        </w:rPr>
        <w:lastRenderedPageBreak/>
        <w:t>LIST OF ABBREVIATIONS</w:t>
      </w:r>
    </w:p>
    <w:tbl>
      <w:tblPr>
        <w:tblStyle w:val="TableGrid"/>
        <w:tblW w:w="0" w:type="auto"/>
        <w:tblLook w:val="04A0" w:firstRow="1" w:lastRow="0" w:firstColumn="1" w:lastColumn="0" w:noHBand="0" w:noVBand="1"/>
      </w:tblPr>
      <w:tblGrid>
        <w:gridCol w:w="2122"/>
        <w:gridCol w:w="6894"/>
      </w:tblGrid>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r w:rsidR="00231000" w:rsidRPr="00231000" w:rsidTr="00231000">
        <w:tc>
          <w:tcPr>
            <w:tcW w:w="2122" w:type="dxa"/>
          </w:tcPr>
          <w:p w:rsidR="00231000" w:rsidRPr="00231000" w:rsidRDefault="00231000" w:rsidP="00231000">
            <w:pPr>
              <w:spacing w:before="60" w:after="60"/>
              <w:rPr>
                <w:rFonts w:cs="Calibri"/>
                <w:szCs w:val="32"/>
              </w:rPr>
            </w:pPr>
          </w:p>
        </w:tc>
        <w:tc>
          <w:tcPr>
            <w:tcW w:w="6894" w:type="dxa"/>
          </w:tcPr>
          <w:p w:rsidR="00231000" w:rsidRPr="00231000" w:rsidRDefault="00231000" w:rsidP="00231000">
            <w:pPr>
              <w:spacing w:before="60" w:after="60"/>
              <w:rPr>
                <w:rFonts w:cs="Calibri"/>
                <w:szCs w:val="32"/>
              </w:rPr>
            </w:pPr>
          </w:p>
        </w:tc>
      </w:tr>
    </w:tbl>
    <w:p w:rsidR="00231000" w:rsidRDefault="00231000" w:rsidP="00231000">
      <w:pPr>
        <w:spacing w:after="120"/>
        <w:rPr>
          <w:rFonts w:cs="Calibri"/>
          <w:b/>
          <w:sz w:val="28"/>
          <w:szCs w:val="32"/>
        </w:rPr>
      </w:pPr>
    </w:p>
    <w:p w:rsidR="00231000" w:rsidRDefault="00231000">
      <w:pPr>
        <w:spacing w:line="240" w:lineRule="auto"/>
        <w:jc w:val="left"/>
        <w:rPr>
          <w:rFonts w:cs="Arial"/>
        </w:rPr>
      </w:pPr>
      <w:r>
        <w:rPr>
          <w:rFonts w:cs="Arial"/>
        </w:rPr>
        <w:br w:type="page"/>
      </w:r>
    </w:p>
    <w:p w:rsidR="00662DC4" w:rsidRPr="00B24375" w:rsidRDefault="00D31C0F" w:rsidP="00CB3CC0">
      <w:pPr>
        <w:rPr>
          <w:rFonts w:cs="Calibri"/>
          <w:b/>
          <w:sz w:val="28"/>
          <w:szCs w:val="32"/>
        </w:rPr>
      </w:pPr>
      <w:r w:rsidRPr="00B24375">
        <w:rPr>
          <w:rFonts w:cs="Calibri"/>
          <w:b/>
          <w:sz w:val="28"/>
          <w:szCs w:val="32"/>
        </w:rPr>
        <w:lastRenderedPageBreak/>
        <w:t>TABLE OF CONTENTS</w:t>
      </w:r>
    </w:p>
    <w:p w:rsidR="00A409F2" w:rsidRDefault="009F52D3">
      <w:pPr>
        <w:pStyle w:val="TOC1"/>
        <w:tabs>
          <w:tab w:val="left" w:pos="440"/>
          <w:tab w:val="right" w:leader="dot" w:pos="9016"/>
        </w:tabs>
        <w:rPr>
          <w:rFonts w:asciiTheme="minorHAnsi" w:eastAsiaTheme="minorEastAsia" w:hAnsiTheme="minorHAnsi" w:cstheme="minorBidi"/>
          <w:noProof/>
          <w:sz w:val="22"/>
          <w:lang w:val="en-AU" w:eastAsia="en-AU" w:bidi="ar-SA"/>
        </w:rPr>
      </w:pPr>
      <w:r w:rsidRPr="00965B91">
        <w:rPr>
          <w:rFonts w:cs="Arial"/>
        </w:rPr>
        <w:fldChar w:fldCharType="begin"/>
      </w:r>
      <w:r w:rsidRPr="00965B91">
        <w:rPr>
          <w:rFonts w:cs="Arial"/>
        </w:rPr>
        <w:instrText xml:space="preserve"> TOC \o "1-3" \h \z \u </w:instrText>
      </w:r>
      <w:r w:rsidRPr="00965B91">
        <w:rPr>
          <w:rFonts w:cs="Arial"/>
        </w:rPr>
        <w:fldChar w:fldCharType="separate"/>
      </w:r>
      <w:hyperlink w:anchor="_Toc63781520" w:history="1">
        <w:r w:rsidR="00A409F2" w:rsidRPr="008C38E4">
          <w:rPr>
            <w:rStyle w:val="Hyperlink"/>
            <w:noProof/>
            <w14:scene3d>
              <w14:camera w14:prst="orthographicFront"/>
              <w14:lightRig w14:rig="threePt" w14:dir="t">
                <w14:rot w14:lat="0" w14:lon="0" w14:rev="0"/>
              </w14:lightRig>
            </w14:scene3d>
          </w:rPr>
          <w:t>1.</w:t>
        </w:r>
        <w:r w:rsidR="00A409F2">
          <w:rPr>
            <w:rFonts w:asciiTheme="minorHAnsi" w:eastAsiaTheme="minorEastAsia" w:hAnsiTheme="minorHAnsi" w:cstheme="minorBidi"/>
            <w:noProof/>
            <w:sz w:val="22"/>
            <w:lang w:val="en-AU" w:eastAsia="en-AU" w:bidi="ar-SA"/>
          </w:rPr>
          <w:tab/>
        </w:r>
        <w:r w:rsidR="00A409F2" w:rsidRPr="008C38E4">
          <w:rPr>
            <w:rStyle w:val="Hyperlink"/>
            <w:noProof/>
          </w:rPr>
          <w:t>INTRODUCTION/BACKGROUND INFORMATION</w:t>
        </w:r>
        <w:r w:rsidR="00A409F2">
          <w:rPr>
            <w:noProof/>
            <w:webHidden/>
          </w:rPr>
          <w:tab/>
        </w:r>
        <w:r w:rsidR="00A409F2">
          <w:rPr>
            <w:noProof/>
            <w:webHidden/>
          </w:rPr>
          <w:fldChar w:fldCharType="begin"/>
        </w:r>
        <w:r w:rsidR="00A409F2">
          <w:rPr>
            <w:noProof/>
            <w:webHidden/>
          </w:rPr>
          <w:instrText xml:space="preserve"> PAGEREF _Toc63781520 \h </w:instrText>
        </w:r>
        <w:r w:rsidR="00A409F2">
          <w:rPr>
            <w:noProof/>
            <w:webHidden/>
          </w:rPr>
        </w:r>
        <w:r w:rsidR="00A409F2">
          <w:rPr>
            <w:noProof/>
            <w:webHidden/>
          </w:rPr>
          <w:fldChar w:fldCharType="separate"/>
        </w:r>
        <w:r w:rsidR="00A409F2">
          <w:rPr>
            <w:noProof/>
            <w:webHidden/>
          </w:rPr>
          <w:t>6</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21" w:history="1">
        <w:r w:rsidR="00A409F2" w:rsidRPr="008C38E4">
          <w:rPr>
            <w:rStyle w:val="Hyperlink"/>
            <w:rFonts w:cstheme="minorHAnsi"/>
            <w:noProof/>
          </w:rPr>
          <w:t>1.1</w:t>
        </w:r>
        <w:r w:rsidR="00A409F2">
          <w:rPr>
            <w:rFonts w:asciiTheme="minorHAnsi" w:eastAsiaTheme="minorEastAsia" w:hAnsiTheme="minorHAnsi" w:cstheme="minorBidi"/>
            <w:noProof/>
            <w:sz w:val="22"/>
            <w:lang w:val="en-AU" w:eastAsia="en-AU" w:bidi="ar-SA"/>
          </w:rPr>
          <w:tab/>
        </w:r>
        <w:r w:rsidR="00A409F2" w:rsidRPr="008C38E4">
          <w:rPr>
            <w:rStyle w:val="Hyperlink"/>
            <w:noProof/>
          </w:rPr>
          <w:t>LAY SUMMARY</w:t>
        </w:r>
        <w:r w:rsidR="00A409F2">
          <w:rPr>
            <w:noProof/>
            <w:webHidden/>
          </w:rPr>
          <w:tab/>
        </w:r>
        <w:r w:rsidR="00A409F2">
          <w:rPr>
            <w:noProof/>
            <w:webHidden/>
          </w:rPr>
          <w:fldChar w:fldCharType="begin"/>
        </w:r>
        <w:r w:rsidR="00A409F2">
          <w:rPr>
            <w:noProof/>
            <w:webHidden/>
          </w:rPr>
          <w:instrText xml:space="preserve"> PAGEREF _Toc63781521 \h </w:instrText>
        </w:r>
        <w:r w:rsidR="00A409F2">
          <w:rPr>
            <w:noProof/>
            <w:webHidden/>
          </w:rPr>
        </w:r>
        <w:r w:rsidR="00A409F2">
          <w:rPr>
            <w:noProof/>
            <w:webHidden/>
          </w:rPr>
          <w:fldChar w:fldCharType="separate"/>
        </w:r>
        <w:r w:rsidR="00A409F2">
          <w:rPr>
            <w:noProof/>
            <w:webHidden/>
          </w:rPr>
          <w:t>6</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22" w:history="1">
        <w:r w:rsidR="00A409F2" w:rsidRPr="008C38E4">
          <w:rPr>
            <w:rStyle w:val="Hyperlink"/>
            <w:rFonts w:cstheme="minorHAnsi"/>
            <w:noProof/>
          </w:rPr>
          <w:t>1.2</w:t>
        </w:r>
        <w:r w:rsidR="00A409F2">
          <w:rPr>
            <w:rFonts w:asciiTheme="minorHAnsi" w:eastAsiaTheme="minorEastAsia" w:hAnsiTheme="minorHAnsi" w:cstheme="minorBidi"/>
            <w:noProof/>
            <w:sz w:val="22"/>
            <w:lang w:val="en-AU" w:eastAsia="en-AU" w:bidi="ar-SA"/>
          </w:rPr>
          <w:tab/>
        </w:r>
        <w:r w:rsidR="00A409F2" w:rsidRPr="008C38E4">
          <w:rPr>
            <w:rStyle w:val="Hyperlink"/>
            <w:noProof/>
          </w:rPr>
          <w:t>INTRODUCTION</w:t>
        </w:r>
        <w:r w:rsidR="00A409F2">
          <w:rPr>
            <w:noProof/>
            <w:webHidden/>
          </w:rPr>
          <w:tab/>
        </w:r>
        <w:r w:rsidR="00A409F2">
          <w:rPr>
            <w:noProof/>
            <w:webHidden/>
          </w:rPr>
          <w:fldChar w:fldCharType="begin"/>
        </w:r>
        <w:r w:rsidR="00A409F2">
          <w:rPr>
            <w:noProof/>
            <w:webHidden/>
          </w:rPr>
          <w:instrText xml:space="preserve"> PAGEREF _Toc63781522 \h </w:instrText>
        </w:r>
        <w:r w:rsidR="00A409F2">
          <w:rPr>
            <w:noProof/>
            <w:webHidden/>
          </w:rPr>
        </w:r>
        <w:r w:rsidR="00A409F2">
          <w:rPr>
            <w:noProof/>
            <w:webHidden/>
          </w:rPr>
          <w:fldChar w:fldCharType="separate"/>
        </w:r>
        <w:r w:rsidR="00A409F2">
          <w:rPr>
            <w:noProof/>
            <w:webHidden/>
          </w:rPr>
          <w:t>6</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23" w:history="1">
        <w:r w:rsidR="00A409F2" w:rsidRPr="008C38E4">
          <w:rPr>
            <w:rStyle w:val="Hyperlink"/>
            <w:rFonts w:cstheme="minorHAnsi"/>
            <w:noProof/>
          </w:rPr>
          <w:t>1.3</w:t>
        </w:r>
        <w:r w:rsidR="00A409F2">
          <w:rPr>
            <w:rFonts w:asciiTheme="minorHAnsi" w:eastAsiaTheme="minorEastAsia" w:hAnsiTheme="minorHAnsi" w:cstheme="minorBidi"/>
            <w:noProof/>
            <w:sz w:val="22"/>
            <w:lang w:val="en-AU" w:eastAsia="en-AU" w:bidi="ar-SA"/>
          </w:rPr>
          <w:tab/>
        </w:r>
        <w:r w:rsidR="00A409F2" w:rsidRPr="008C38E4">
          <w:rPr>
            <w:rStyle w:val="Hyperlink"/>
            <w:noProof/>
          </w:rPr>
          <w:t>BACKGROUND INFORMATION</w:t>
        </w:r>
        <w:r w:rsidR="00A409F2">
          <w:rPr>
            <w:noProof/>
            <w:webHidden/>
          </w:rPr>
          <w:tab/>
        </w:r>
        <w:r w:rsidR="00A409F2">
          <w:rPr>
            <w:noProof/>
            <w:webHidden/>
          </w:rPr>
          <w:fldChar w:fldCharType="begin"/>
        </w:r>
        <w:r w:rsidR="00A409F2">
          <w:rPr>
            <w:noProof/>
            <w:webHidden/>
          </w:rPr>
          <w:instrText xml:space="preserve"> PAGEREF _Toc63781523 \h </w:instrText>
        </w:r>
        <w:r w:rsidR="00A409F2">
          <w:rPr>
            <w:noProof/>
            <w:webHidden/>
          </w:rPr>
        </w:r>
        <w:r w:rsidR="00A409F2">
          <w:rPr>
            <w:noProof/>
            <w:webHidden/>
          </w:rPr>
          <w:fldChar w:fldCharType="separate"/>
        </w:r>
        <w:r w:rsidR="00A409F2">
          <w:rPr>
            <w:noProof/>
            <w:webHidden/>
          </w:rPr>
          <w:t>6</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24" w:history="1">
        <w:r w:rsidR="00A409F2" w:rsidRPr="008C38E4">
          <w:rPr>
            <w:rStyle w:val="Hyperlink"/>
            <w:noProof/>
            <w14:scene3d>
              <w14:camera w14:prst="orthographicFront"/>
              <w14:lightRig w14:rig="threePt" w14:dir="t">
                <w14:rot w14:lat="0" w14:lon="0" w14:rev="0"/>
              </w14:lightRig>
            </w14:scene3d>
          </w:rPr>
          <w:t>2.</w:t>
        </w:r>
        <w:r w:rsidR="00A409F2">
          <w:rPr>
            <w:rFonts w:asciiTheme="minorHAnsi" w:eastAsiaTheme="minorEastAsia" w:hAnsiTheme="minorHAnsi" w:cstheme="minorBidi"/>
            <w:noProof/>
            <w:sz w:val="22"/>
            <w:lang w:val="en-AU" w:eastAsia="en-AU" w:bidi="ar-SA"/>
          </w:rPr>
          <w:tab/>
        </w:r>
        <w:r w:rsidR="00A409F2" w:rsidRPr="008C38E4">
          <w:rPr>
            <w:rStyle w:val="Hyperlink"/>
            <w:noProof/>
          </w:rPr>
          <w:t>AIM</w:t>
        </w:r>
        <w:r w:rsidR="00A409F2">
          <w:rPr>
            <w:noProof/>
            <w:webHidden/>
          </w:rPr>
          <w:tab/>
        </w:r>
        <w:r w:rsidR="00A409F2">
          <w:rPr>
            <w:noProof/>
            <w:webHidden/>
          </w:rPr>
          <w:fldChar w:fldCharType="begin"/>
        </w:r>
        <w:r w:rsidR="00A409F2">
          <w:rPr>
            <w:noProof/>
            <w:webHidden/>
          </w:rPr>
          <w:instrText xml:space="preserve"> PAGEREF _Toc63781524 \h </w:instrText>
        </w:r>
        <w:r w:rsidR="00A409F2">
          <w:rPr>
            <w:noProof/>
            <w:webHidden/>
          </w:rPr>
        </w:r>
        <w:r w:rsidR="00A409F2">
          <w:rPr>
            <w:noProof/>
            <w:webHidden/>
          </w:rPr>
          <w:fldChar w:fldCharType="separate"/>
        </w:r>
        <w:r w:rsidR="00A409F2">
          <w:rPr>
            <w:noProof/>
            <w:webHidden/>
          </w:rPr>
          <w:t>7</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25" w:history="1">
        <w:r w:rsidR="00A409F2" w:rsidRPr="008C38E4">
          <w:rPr>
            <w:rStyle w:val="Hyperlink"/>
            <w:noProof/>
            <w14:scene3d>
              <w14:camera w14:prst="orthographicFront"/>
              <w14:lightRig w14:rig="threePt" w14:dir="t">
                <w14:rot w14:lat="0" w14:lon="0" w14:rev="0"/>
              </w14:lightRig>
            </w14:scene3d>
          </w:rPr>
          <w:t>3.</w:t>
        </w:r>
        <w:r w:rsidR="00A409F2">
          <w:rPr>
            <w:rFonts w:asciiTheme="minorHAnsi" w:eastAsiaTheme="minorEastAsia" w:hAnsiTheme="minorHAnsi" w:cstheme="minorBidi"/>
            <w:noProof/>
            <w:sz w:val="22"/>
            <w:lang w:val="en-AU" w:eastAsia="en-AU" w:bidi="ar-SA"/>
          </w:rPr>
          <w:tab/>
        </w:r>
        <w:r w:rsidR="00A409F2" w:rsidRPr="008C38E4">
          <w:rPr>
            <w:rStyle w:val="Hyperlink"/>
            <w:noProof/>
          </w:rPr>
          <w:t>OBJECTIVES</w:t>
        </w:r>
        <w:r w:rsidR="00A409F2">
          <w:rPr>
            <w:noProof/>
            <w:webHidden/>
          </w:rPr>
          <w:tab/>
        </w:r>
        <w:r w:rsidR="00A409F2">
          <w:rPr>
            <w:noProof/>
            <w:webHidden/>
          </w:rPr>
          <w:fldChar w:fldCharType="begin"/>
        </w:r>
        <w:r w:rsidR="00A409F2">
          <w:rPr>
            <w:noProof/>
            <w:webHidden/>
          </w:rPr>
          <w:instrText xml:space="preserve"> PAGEREF _Toc63781525 \h </w:instrText>
        </w:r>
        <w:r w:rsidR="00A409F2">
          <w:rPr>
            <w:noProof/>
            <w:webHidden/>
          </w:rPr>
        </w:r>
        <w:r w:rsidR="00A409F2">
          <w:rPr>
            <w:noProof/>
            <w:webHidden/>
          </w:rPr>
          <w:fldChar w:fldCharType="separate"/>
        </w:r>
        <w:r w:rsidR="00A409F2">
          <w:rPr>
            <w:noProof/>
            <w:webHidden/>
          </w:rPr>
          <w:t>7</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26" w:history="1">
        <w:r w:rsidR="00A409F2" w:rsidRPr="008C38E4">
          <w:rPr>
            <w:rStyle w:val="Hyperlink"/>
            <w:rFonts w:cstheme="minorHAnsi"/>
            <w:noProof/>
          </w:rPr>
          <w:t>3.1</w:t>
        </w:r>
        <w:r w:rsidR="00A409F2">
          <w:rPr>
            <w:rFonts w:asciiTheme="minorHAnsi" w:eastAsiaTheme="minorEastAsia" w:hAnsiTheme="minorHAnsi" w:cstheme="minorBidi"/>
            <w:noProof/>
            <w:sz w:val="22"/>
            <w:lang w:val="en-AU" w:eastAsia="en-AU" w:bidi="ar-SA"/>
          </w:rPr>
          <w:tab/>
        </w:r>
        <w:r w:rsidR="00A409F2" w:rsidRPr="008C38E4">
          <w:rPr>
            <w:rStyle w:val="Hyperlink"/>
            <w:noProof/>
            <w:shd w:val="clear" w:color="auto" w:fill="FFFFFF"/>
          </w:rPr>
          <w:t>PRIMARY OBJECTIVE</w:t>
        </w:r>
        <w:r w:rsidR="00A409F2">
          <w:rPr>
            <w:noProof/>
            <w:webHidden/>
          </w:rPr>
          <w:tab/>
        </w:r>
        <w:r w:rsidR="00A409F2">
          <w:rPr>
            <w:noProof/>
            <w:webHidden/>
          </w:rPr>
          <w:fldChar w:fldCharType="begin"/>
        </w:r>
        <w:r w:rsidR="00A409F2">
          <w:rPr>
            <w:noProof/>
            <w:webHidden/>
          </w:rPr>
          <w:instrText xml:space="preserve"> PAGEREF _Toc63781526 \h </w:instrText>
        </w:r>
        <w:r w:rsidR="00A409F2">
          <w:rPr>
            <w:noProof/>
            <w:webHidden/>
          </w:rPr>
        </w:r>
        <w:r w:rsidR="00A409F2">
          <w:rPr>
            <w:noProof/>
            <w:webHidden/>
          </w:rPr>
          <w:fldChar w:fldCharType="separate"/>
        </w:r>
        <w:r w:rsidR="00A409F2">
          <w:rPr>
            <w:noProof/>
            <w:webHidden/>
          </w:rPr>
          <w:t>7</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27" w:history="1">
        <w:r w:rsidR="00A409F2" w:rsidRPr="008C38E4">
          <w:rPr>
            <w:rStyle w:val="Hyperlink"/>
            <w:rFonts w:cstheme="minorHAnsi"/>
            <w:noProof/>
          </w:rPr>
          <w:t>3.2</w:t>
        </w:r>
        <w:r w:rsidR="00A409F2">
          <w:rPr>
            <w:rFonts w:asciiTheme="minorHAnsi" w:eastAsiaTheme="minorEastAsia" w:hAnsiTheme="minorHAnsi" w:cstheme="minorBidi"/>
            <w:noProof/>
            <w:sz w:val="22"/>
            <w:lang w:val="en-AU" w:eastAsia="en-AU" w:bidi="ar-SA"/>
          </w:rPr>
          <w:tab/>
        </w:r>
        <w:r w:rsidR="00A409F2" w:rsidRPr="008C38E4">
          <w:rPr>
            <w:rStyle w:val="Hyperlink"/>
            <w:noProof/>
            <w:shd w:val="clear" w:color="auto" w:fill="FFFFFF"/>
          </w:rPr>
          <w:t>SECONDARY OBJECTIVE(S)</w:t>
        </w:r>
        <w:r w:rsidR="00A409F2">
          <w:rPr>
            <w:noProof/>
            <w:webHidden/>
          </w:rPr>
          <w:tab/>
        </w:r>
        <w:r w:rsidR="00A409F2">
          <w:rPr>
            <w:noProof/>
            <w:webHidden/>
          </w:rPr>
          <w:fldChar w:fldCharType="begin"/>
        </w:r>
        <w:r w:rsidR="00A409F2">
          <w:rPr>
            <w:noProof/>
            <w:webHidden/>
          </w:rPr>
          <w:instrText xml:space="preserve"> PAGEREF _Toc63781527 \h </w:instrText>
        </w:r>
        <w:r w:rsidR="00A409F2">
          <w:rPr>
            <w:noProof/>
            <w:webHidden/>
          </w:rPr>
        </w:r>
        <w:r w:rsidR="00A409F2">
          <w:rPr>
            <w:noProof/>
            <w:webHidden/>
          </w:rPr>
          <w:fldChar w:fldCharType="separate"/>
        </w:r>
        <w:r w:rsidR="00A409F2">
          <w:rPr>
            <w:noProof/>
            <w:webHidden/>
          </w:rPr>
          <w:t>7</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28" w:history="1">
        <w:r w:rsidR="00A409F2" w:rsidRPr="008C38E4">
          <w:rPr>
            <w:rStyle w:val="Hyperlink"/>
            <w:noProof/>
            <w14:scene3d>
              <w14:camera w14:prst="orthographicFront"/>
              <w14:lightRig w14:rig="threePt" w14:dir="t">
                <w14:rot w14:lat="0" w14:lon="0" w14:rev="0"/>
              </w14:lightRig>
            </w14:scene3d>
          </w:rPr>
          <w:t>4.</w:t>
        </w:r>
        <w:r w:rsidR="00A409F2">
          <w:rPr>
            <w:rFonts w:asciiTheme="minorHAnsi" w:eastAsiaTheme="minorEastAsia" w:hAnsiTheme="minorHAnsi" w:cstheme="minorBidi"/>
            <w:noProof/>
            <w:sz w:val="22"/>
            <w:lang w:val="en-AU" w:eastAsia="en-AU" w:bidi="ar-SA"/>
          </w:rPr>
          <w:tab/>
        </w:r>
        <w:r w:rsidR="00A409F2" w:rsidRPr="008C38E4">
          <w:rPr>
            <w:rStyle w:val="Hyperlink"/>
            <w:noProof/>
          </w:rPr>
          <w:t>HYPOTHESIS</w:t>
        </w:r>
        <w:r w:rsidR="00A409F2">
          <w:rPr>
            <w:noProof/>
            <w:webHidden/>
          </w:rPr>
          <w:tab/>
        </w:r>
        <w:r w:rsidR="00A409F2">
          <w:rPr>
            <w:noProof/>
            <w:webHidden/>
          </w:rPr>
          <w:fldChar w:fldCharType="begin"/>
        </w:r>
        <w:r w:rsidR="00A409F2">
          <w:rPr>
            <w:noProof/>
            <w:webHidden/>
          </w:rPr>
          <w:instrText xml:space="preserve"> PAGEREF _Toc63781528 \h </w:instrText>
        </w:r>
        <w:r w:rsidR="00A409F2">
          <w:rPr>
            <w:noProof/>
            <w:webHidden/>
          </w:rPr>
        </w:r>
        <w:r w:rsidR="00A409F2">
          <w:rPr>
            <w:noProof/>
            <w:webHidden/>
          </w:rPr>
          <w:fldChar w:fldCharType="separate"/>
        </w:r>
        <w:r w:rsidR="00A409F2">
          <w:rPr>
            <w:noProof/>
            <w:webHidden/>
          </w:rPr>
          <w:t>7</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29" w:history="1">
        <w:r w:rsidR="00A409F2" w:rsidRPr="008C38E4">
          <w:rPr>
            <w:rStyle w:val="Hyperlink"/>
            <w:rFonts w:cstheme="minorHAnsi"/>
            <w:noProof/>
          </w:rPr>
          <w:t>4.1</w:t>
        </w:r>
        <w:r w:rsidR="00A409F2">
          <w:rPr>
            <w:rFonts w:asciiTheme="minorHAnsi" w:eastAsiaTheme="minorEastAsia" w:hAnsiTheme="minorHAnsi" w:cstheme="minorBidi"/>
            <w:noProof/>
            <w:sz w:val="22"/>
            <w:lang w:val="en-AU" w:eastAsia="en-AU" w:bidi="ar-SA"/>
          </w:rPr>
          <w:tab/>
        </w:r>
        <w:r w:rsidR="00A409F2" w:rsidRPr="008C38E4">
          <w:rPr>
            <w:rStyle w:val="Hyperlink"/>
            <w:noProof/>
            <w:shd w:val="clear" w:color="auto" w:fill="FFFFFF"/>
          </w:rPr>
          <w:t>PRIMARY HYPOTHESIS</w:t>
        </w:r>
        <w:r w:rsidR="00A409F2">
          <w:rPr>
            <w:noProof/>
            <w:webHidden/>
          </w:rPr>
          <w:tab/>
        </w:r>
        <w:r w:rsidR="00A409F2">
          <w:rPr>
            <w:noProof/>
            <w:webHidden/>
          </w:rPr>
          <w:fldChar w:fldCharType="begin"/>
        </w:r>
        <w:r w:rsidR="00A409F2">
          <w:rPr>
            <w:noProof/>
            <w:webHidden/>
          </w:rPr>
          <w:instrText xml:space="preserve"> PAGEREF _Toc63781529 \h </w:instrText>
        </w:r>
        <w:r w:rsidR="00A409F2">
          <w:rPr>
            <w:noProof/>
            <w:webHidden/>
          </w:rPr>
        </w:r>
        <w:r w:rsidR="00A409F2">
          <w:rPr>
            <w:noProof/>
            <w:webHidden/>
          </w:rPr>
          <w:fldChar w:fldCharType="separate"/>
        </w:r>
        <w:r w:rsidR="00A409F2">
          <w:rPr>
            <w:noProof/>
            <w:webHidden/>
          </w:rPr>
          <w:t>8</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30" w:history="1">
        <w:r w:rsidR="00A409F2" w:rsidRPr="008C38E4">
          <w:rPr>
            <w:rStyle w:val="Hyperlink"/>
            <w:rFonts w:cstheme="minorHAnsi"/>
            <w:noProof/>
          </w:rPr>
          <w:t>4.2</w:t>
        </w:r>
        <w:r w:rsidR="00A409F2">
          <w:rPr>
            <w:rFonts w:asciiTheme="minorHAnsi" w:eastAsiaTheme="minorEastAsia" w:hAnsiTheme="minorHAnsi" w:cstheme="minorBidi"/>
            <w:noProof/>
            <w:sz w:val="22"/>
            <w:lang w:val="en-AU" w:eastAsia="en-AU" w:bidi="ar-SA"/>
          </w:rPr>
          <w:tab/>
        </w:r>
        <w:r w:rsidR="00A409F2" w:rsidRPr="008C38E4">
          <w:rPr>
            <w:rStyle w:val="Hyperlink"/>
            <w:noProof/>
            <w:shd w:val="clear" w:color="auto" w:fill="FFFFFF"/>
          </w:rPr>
          <w:t>SECONDARY HYPOTHESIS</w:t>
        </w:r>
        <w:r w:rsidR="00A409F2">
          <w:rPr>
            <w:noProof/>
            <w:webHidden/>
          </w:rPr>
          <w:tab/>
        </w:r>
        <w:r w:rsidR="00A409F2">
          <w:rPr>
            <w:noProof/>
            <w:webHidden/>
          </w:rPr>
          <w:fldChar w:fldCharType="begin"/>
        </w:r>
        <w:r w:rsidR="00A409F2">
          <w:rPr>
            <w:noProof/>
            <w:webHidden/>
          </w:rPr>
          <w:instrText xml:space="preserve"> PAGEREF _Toc63781530 \h </w:instrText>
        </w:r>
        <w:r w:rsidR="00A409F2">
          <w:rPr>
            <w:noProof/>
            <w:webHidden/>
          </w:rPr>
        </w:r>
        <w:r w:rsidR="00A409F2">
          <w:rPr>
            <w:noProof/>
            <w:webHidden/>
          </w:rPr>
          <w:fldChar w:fldCharType="separate"/>
        </w:r>
        <w:r w:rsidR="00A409F2">
          <w:rPr>
            <w:noProof/>
            <w:webHidden/>
          </w:rPr>
          <w:t>8</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31" w:history="1">
        <w:r w:rsidR="00A409F2" w:rsidRPr="008C38E4">
          <w:rPr>
            <w:rStyle w:val="Hyperlink"/>
            <w:noProof/>
            <w14:scene3d>
              <w14:camera w14:prst="orthographicFront"/>
              <w14:lightRig w14:rig="threePt" w14:dir="t">
                <w14:rot w14:lat="0" w14:lon="0" w14:rev="0"/>
              </w14:lightRig>
            </w14:scene3d>
          </w:rPr>
          <w:t>5.</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DESIGN</w:t>
        </w:r>
        <w:r w:rsidR="00A409F2">
          <w:rPr>
            <w:noProof/>
            <w:webHidden/>
          </w:rPr>
          <w:tab/>
        </w:r>
        <w:r w:rsidR="00A409F2">
          <w:rPr>
            <w:noProof/>
            <w:webHidden/>
          </w:rPr>
          <w:fldChar w:fldCharType="begin"/>
        </w:r>
        <w:r w:rsidR="00A409F2">
          <w:rPr>
            <w:noProof/>
            <w:webHidden/>
          </w:rPr>
          <w:instrText xml:space="preserve"> PAGEREF _Toc63781531 \h </w:instrText>
        </w:r>
        <w:r w:rsidR="00A409F2">
          <w:rPr>
            <w:noProof/>
            <w:webHidden/>
          </w:rPr>
        </w:r>
        <w:r w:rsidR="00A409F2">
          <w:rPr>
            <w:noProof/>
            <w:webHidden/>
          </w:rPr>
          <w:fldChar w:fldCharType="separate"/>
        </w:r>
        <w:r w:rsidR="00A409F2">
          <w:rPr>
            <w:noProof/>
            <w:webHidden/>
          </w:rPr>
          <w:t>8</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32" w:history="1">
        <w:r w:rsidR="00A409F2" w:rsidRPr="008C38E4">
          <w:rPr>
            <w:rStyle w:val="Hyperlink"/>
            <w:noProof/>
            <w14:scene3d>
              <w14:camera w14:prst="orthographicFront"/>
              <w14:lightRig w14:rig="threePt" w14:dir="t">
                <w14:rot w14:lat="0" w14:lon="0" w14:rev="0"/>
              </w14:lightRig>
            </w14:scene3d>
          </w:rPr>
          <w:t>6.</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SETTING/LOCATION</w:t>
        </w:r>
        <w:r w:rsidR="00A409F2">
          <w:rPr>
            <w:noProof/>
            <w:webHidden/>
          </w:rPr>
          <w:tab/>
        </w:r>
        <w:r w:rsidR="00A409F2">
          <w:rPr>
            <w:noProof/>
            <w:webHidden/>
          </w:rPr>
          <w:fldChar w:fldCharType="begin"/>
        </w:r>
        <w:r w:rsidR="00A409F2">
          <w:rPr>
            <w:noProof/>
            <w:webHidden/>
          </w:rPr>
          <w:instrText xml:space="preserve"> PAGEREF _Toc63781532 \h </w:instrText>
        </w:r>
        <w:r w:rsidR="00A409F2">
          <w:rPr>
            <w:noProof/>
            <w:webHidden/>
          </w:rPr>
        </w:r>
        <w:r w:rsidR="00A409F2">
          <w:rPr>
            <w:noProof/>
            <w:webHidden/>
          </w:rPr>
          <w:fldChar w:fldCharType="separate"/>
        </w:r>
        <w:r w:rsidR="00A409F2">
          <w:rPr>
            <w:noProof/>
            <w:webHidden/>
          </w:rPr>
          <w:t>8</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33" w:history="1">
        <w:r w:rsidR="00A409F2" w:rsidRPr="008C38E4">
          <w:rPr>
            <w:rStyle w:val="Hyperlink"/>
            <w:noProof/>
            <w14:scene3d>
              <w14:camera w14:prst="orthographicFront"/>
              <w14:lightRig w14:rig="threePt" w14:dir="t">
                <w14:rot w14:lat="0" w14:lon="0" w14:rev="0"/>
              </w14:lightRig>
            </w14:scene3d>
          </w:rPr>
          <w:t>7.</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DURATION</w:t>
        </w:r>
        <w:r w:rsidR="00A409F2">
          <w:rPr>
            <w:noProof/>
            <w:webHidden/>
          </w:rPr>
          <w:tab/>
        </w:r>
        <w:r w:rsidR="00A409F2">
          <w:rPr>
            <w:noProof/>
            <w:webHidden/>
          </w:rPr>
          <w:fldChar w:fldCharType="begin"/>
        </w:r>
        <w:r w:rsidR="00A409F2">
          <w:rPr>
            <w:noProof/>
            <w:webHidden/>
          </w:rPr>
          <w:instrText xml:space="preserve"> PAGEREF _Toc63781533 \h </w:instrText>
        </w:r>
        <w:r w:rsidR="00A409F2">
          <w:rPr>
            <w:noProof/>
            <w:webHidden/>
          </w:rPr>
        </w:r>
        <w:r w:rsidR="00A409F2">
          <w:rPr>
            <w:noProof/>
            <w:webHidden/>
          </w:rPr>
          <w:fldChar w:fldCharType="separate"/>
        </w:r>
        <w:r w:rsidR="00A409F2">
          <w:rPr>
            <w:noProof/>
            <w:webHidden/>
          </w:rPr>
          <w:t>8</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34" w:history="1">
        <w:r w:rsidR="00A409F2" w:rsidRPr="008C38E4">
          <w:rPr>
            <w:rStyle w:val="Hyperlink"/>
            <w:noProof/>
            <w14:scene3d>
              <w14:camera w14:prst="orthographicFront"/>
              <w14:lightRig w14:rig="threePt" w14:dir="t">
                <w14:rot w14:lat="0" w14:lon="0" w14:rev="0"/>
              </w14:lightRig>
            </w14:scene3d>
          </w:rPr>
          <w:t>8.</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POPULATION</w:t>
        </w:r>
        <w:r w:rsidR="00A409F2">
          <w:rPr>
            <w:noProof/>
            <w:webHidden/>
          </w:rPr>
          <w:tab/>
        </w:r>
        <w:r w:rsidR="00A409F2">
          <w:rPr>
            <w:noProof/>
            <w:webHidden/>
          </w:rPr>
          <w:fldChar w:fldCharType="begin"/>
        </w:r>
        <w:r w:rsidR="00A409F2">
          <w:rPr>
            <w:noProof/>
            <w:webHidden/>
          </w:rPr>
          <w:instrText xml:space="preserve"> PAGEREF _Toc63781534 \h </w:instrText>
        </w:r>
        <w:r w:rsidR="00A409F2">
          <w:rPr>
            <w:noProof/>
            <w:webHidden/>
          </w:rPr>
        </w:r>
        <w:r w:rsidR="00A409F2">
          <w:rPr>
            <w:noProof/>
            <w:webHidden/>
          </w:rPr>
          <w:fldChar w:fldCharType="separate"/>
        </w:r>
        <w:r w:rsidR="00A409F2">
          <w:rPr>
            <w:noProof/>
            <w:webHidden/>
          </w:rPr>
          <w:t>8</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35" w:history="1">
        <w:r w:rsidR="00A409F2" w:rsidRPr="008C38E4">
          <w:rPr>
            <w:rStyle w:val="Hyperlink"/>
            <w:rFonts w:cstheme="minorHAnsi"/>
            <w:noProof/>
          </w:rPr>
          <w:t>8.1</w:t>
        </w:r>
        <w:r w:rsidR="00A409F2">
          <w:rPr>
            <w:rFonts w:asciiTheme="minorHAnsi" w:eastAsiaTheme="minorEastAsia" w:hAnsiTheme="minorHAnsi" w:cstheme="minorBidi"/>
            <w:noProof/>
            <w:sz w:val="22"/>
            <w:lang w:val="en-AU" w:eastAsia="en-AU" w:bidi="ar-SA"/>
          </w:rPr>
          <w:tab/>
        </w:r>
        <w:r w:rsidR="00A409F2" w:rsidRPr="008C38E4">
          <w:rPr>
            <w:rStyle w:val="Hyperlink"/>
            <w:noProof/>
          </w:rPr>
          <w:t>INCLUSION CRITERIA</w:t>
        </w:r>
        <w:r w:rsidR="00A409F2">
          <w:rPr>
            <w:noProof/>
            <w:webHidden/>
          </w:rPr>
          <w:tab/>
        </w:r>
        <w:r w:rsidR="00A409F2">
          <w:rPr>
            <w:noProof/>
            <w:webHidden/>
          </w:rPr>
          <w:fldChar w:fldCharType="begin"/>
        </w:r>
        <w:r w:rsidR="00A409F2">
          <w:rPr>
            <w:noProof/>
            <w:webHidden/>
          </w:rPr>
          <w:instrText xml:space="preserve"> PAGEREF _Toc63781535 \h </w:instrText>
        </w:r>
        <w:r w:rsidR="00A409F2">
          <w:rPr>
            <w:noProof/>
            <w:webHidden/>
          </w:rPr>
        </w:r>
        <w:r w:rsidR="00A409F2">
          <w:rPr>
            <w:noProof/>
            <w:webHidden/>
          </w:rPr>
          <w:fldChar w:fldCharType="separate"/>
        </w:r>
        <w:r w:rsidR="00A409F2">
          <w:rPr>
            <w:noProof/>
            <w:webHidden/>
          </w:rPr>
          <w:t>9</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36" w:history="1">
        <w:r w:rsidR="00A409F2" w:rsidRPr="008C38E4">
          <w:rPr>
            <w:rStyle w:val="Hyperlink"/>
            <w:rFonts w:cstheme="minorHAnsi"/>
            <w:noProof/>
          </w:rPr>
          <w:t>8.2</w:t>
        </w:r>
        <w:r w:rsidR="00A409F2">
          <w:rPr>
            <w:rFonts w:asciiTheme="minorHAnsi" w:eastAsiaTheme="minorEastAsia" w:hAnsiTheme="minorHAnsi" w:cstheme="minorBidi"/>
            <w:noProof/>
            <w:sz w:val="22"/>
            <w:lang w:val="en-AU" w:eastAsia="en-AU" w:bidi="ar-SA"/>
          </w:rPr>
          <w:tab/>
        </w:r>
        <w:r w:rsidR="00A409F2" w:rsidRPr="008C38E4">
          <w:rPr>
            <w:rStyle w:val="Hyperlink"/>
            <w:noProof/>
          </w:rPr>
          <w:t>EXCLUSION CRITERIA</w:t>
        </w:r>
        <w:r w:rsidR="00A409F2">
          <w:rPr>
            <w:noProof/>
            <w:webHidden/>
          </w:rPr>
          <w:tab/>
        </w:r>
        <w:r w:rsidR="00A409F2">
          <w:rPr>
            <w:noProof/>
            <w:webHidden/>
          </w:rPr>
          <w:fldChar w:fldCharType="begin"/>
        </w:r>
        <w:r w:rsidR="00A409F2">
          <w:rPr>
            <w:noProof/>
            <w:webHidden/>
          </w:rPr>
          <w:instrText xml:space="preserve"> PAGEREF _Toc63781536 \h </w:instrText>
        </w:r>
        <w:r w:rsidR="00A409F2">
          <w:rPr>
            <w:noProof/>
            <w:webHidden/>
          </w:rPr>
        </w:r>
        <w:r w:rsidR="00A409F2">
          <w:rPr>
            <w:noProof/>
            <w:webHidden/>
          </w:rPr>
          <w:fldChar w:fldCharType="separate"/>
        </w:r>
        <w:r w:rsidR="00A409F2">
          <w:rPr>
            <w:noProof/>
            <w:webHidden/>
          </w:rPr>
          <w:t>9</w:t>
        </w:r>
        <w:r w:rsidR="00A409F2">
          <w:rPr>
            <w:noProof/>
            <w:webHidden/>
          </w:rPr>
          <w:fldChar w:fldCharType="end"/>
        </w:r>
      </w:hyperlink>
    </w:p>
    <w:p w:rsidR="00A409F2" w:rsidRDefault="004B25E2">
      <w:pPr>
        <w:pStyle w:val="TOC1"/>
        <w:tabs>
          <w:tab w:val="left" w:pos="440"/>
          <w:tab w:val="right" w:leader="dot" w:pos="9016"/>
        </w:tabs>
        <w:rPr>
          <w:rFonts w:asciiTheme="minorHAnsi" w:eastAsiaTheme="minorEastAsia" w:hAnsiTheme="minorHAnsi" w:cstheme="minorBidi"/>
          <w:noProof/>
          <w:sz w:val="22"/>
          <w:lang w:val="en-AU" w:eastAsia="en-AU" w:bidi="ar-SA"/>
        </w:rPr>
      </w:pPr>
      <w:hyperlink w:anchor="_Toc63781537" w:history="1">
        <w:r w:rsidR="00A409F2" w:rsidRPr="008C38E4">
          <w:rPr>
            <w:rStyle w:val="Hyperlink"/>
            <w:noProof/>
            <w14:scene3d>
              <w14:camera w14:prst="orthographicFront"/>
              <w14:lightRig w14:rig="threePt" w14:dir="t">
                <w14:rot w14:lat="0" w14:lon="0" w14:rev="0"/>
              </w14:lightRig>
            </w14:scene3d>
          </w:rPr>
          <w:t>9.</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OUTCOMES</w:t>
        </w:r>
        <w:r w:rsidR="00A409F2">
          <w:rPr>
            <w:noProof/>
            <w:webHidden/>
          </w:rPr>
          <w:tab/>
        </w:r>
        <w:r w:rsidR="00A409F2">
          <w:rPr>
            <w:noProof/>
            <w:webHidden/>
          </w:rPr>
          <w:fldChar w:fldCharType="begin"/>
        </w:r>
        <w:r w:rsidR="00A409F2">
          <w:rPr>
            <w:noProof/>
            <w:webHidden/>
          </w:rPr>
          <w:instrText xml:space="preserve"> PAGEREF _Toc63781537 \h </w:instrText>
        </w:r>
        <w:r w:rsidR="00A409F2">
          <w:rPr>
            <w:noProof/>
            <w:webHidden/>
          </w:rPr>
        </w:r>
        <w:r w:rsidR="00A409F2">
          <w:rPr>
            <w:noProof/>
            <w:webHidden/>
          </w:rPr>
          <w:fldChar w:fldCharType="separate"/>
        </w:r>
        <w:r w:rsidR="00A409F2">
          <w:rPr>
            <w:noProof/>
            <w:webHidden/>
          </w:rPr>
          <w:t>9</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38" w:history="1">
        <w:r w:rsidR="00A409F2" w:rsidRPr="008C38E4">
          <w:rPr>
            <w:rStyle w:val="Hyperlink"/>
            <w:rFonts w:cstheme="minorHAnsi"/>
            <w:noProof/>
          </w:rPr>
          <w:t>9.1</w:t>
        </w:r>
        <w:r w:rsidR="00A409F2">
          <w:rPr>
            <w:rFonts w:asciiTheme="minorHAnsi" w:eastAsiaTheme="minorEastAsia" w:hAnsiTheme="minorHAnsi" w:cstheme="minorBidi"/>
            <w:noProof/>
            <w:sz w:val="22"/>
            <w:lang w:val="en-AU" w:eastAsia="en-AU" w:bidi="ar-SA"/>
          </w:rPr>
          <w:tab/>
        </w:r>
        <w:r w:rsidR="00A409F2" w:rsidRPr="008C38E4">
          <w:rPr>
            <w:rStyle w:val="Hyperlink"/>
            <w:noProof/>
            <w:shd w:val="clear" w:color="auto" w:fill="FFFFFF"/>
          </w:rPr>
          <w:t>PRIMARY OUTCOME</w:t>
        </w:r>
        <w:r w:rsidR="00A409F2">
          <w:rPr>
            <w:noProof/>
            <w:webHidden/>
          </w:rPr>
          <w:tab/>
        </w:r>
        <w:r w:rsidR="00A409F2">
          <w:rPr>
            <w:noProof/>
            <w:webHidden/>
          </w:rPr>
          <w:fldChar w:fldCharType="begin"/>
        </w:r>
        <w:r w:rsidR="00A409F2">
          <w:rPr>
            <w:noProof/>
            <w:webHidden/>
          </w:rPr>
          <w:instrText xml:space="preserve"> PAGEREF _Toc63781538 \h </w:instrText>
        </w:r>
        <w:r w:rsidR="00A409F2">
          <w:rPr>
            <w:noProof/>
            <w:webHidden/>
          </w:rPr>
        </w:r>
        <w:r w:rsidR="00A409F2">
          <w:rPr>
            <w:noProof/>
            <w:webHidden/>
          </w:rPr>
          <w:fldChar w:fldCharType="separate"/>
        </w:r>
        <w:r w:rsidR="00A409F2">
          <w:rPr>
            <w:noProof/>
            <w:webHidden/>
          </w:rPr>
          <w:t>10</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39" w:history="1">
        <w:r w:rsidR="00A409F2" w:rsidRPr="008C38E4">
          <w:rPr>
            <w:rStyle w:val="Hyperlink"/>
            <w:rFonts w:cstheme="minorHAnsi"/>
            <w:noProof/>
          </w:rPr>
          <w:t>9.2</w:t>
        </w:r>
        <w:r w:rsidR="00A409F2">
          <w:rPr>
            <w:rFonts w:asciiTheme="minorHAnsi" w:eastAsiaTheme="minorEastAsia" w:hAnsiTheme="minorHAnsi" w:cstheme="minorBidi"/>
            <w:noProof/>
            <w:sz w:val="22"/>
            <w:lang w:val="en-AU" w:eastAsia="en-AU" w:bidi="ar-SA"/>
          </w:rPr>
          <w:tab/>
        </w:r>
        <w:r w:rsidR="00A409F2" w:rsidRPr="008C38E4">
          <w:rPr>
            <w:rStyle w:val="Hyperlink"/>
            <w:noProof/>
            <w:shd w:val="clear" w:color="auto" w:fill="FFFFFF"/>
          </w:rPr>
          <w:t>SECONDARY OUTCOME(S)</w:t>
        </w:r>
        <w:r w:rsidR="00A409F2">
          <w:rPr>
            <w:noProof/>
            <w:webHidden/>
          </w:rPr>
          <w:tab/>
        </w:r>
        <w:r w:rsidR="00A409F2">
          <w:rPr>
            <w:noProof/>
            <w:webHidden/>
          </w:rPr>
          <w:fldChar w:fldCharType="begin"/>
        </w:r>
        <w:r w:rsidR="00A409F2">
          <w:rPr>
            <w:noProof/>
            <w:webHidden/>
          </w:rPr>
          <w:instrText xml:space="preserve"> PAGEREF _Toc63781539 \h </w:instrText>
        </w:r>
        <w:r w:rsidR="00A409F2">
          <w:rPr>
            <w:noProof/>
            <w:webHidden/>
          </w:rPr>
        </w:r>
        <w:r w:rsidR="00A409F2">
          <w:rPr>
            <w:noProof/>
            <w:webHidden/>
          </w:rPr>
          <w:fldChar w:fldCharType="separate"/>
        </w:r>
        <w:r w:rsidR="00A409F2">
          <w:rPr>
            <w:noProof/>
            <w:webHidden/>
          </w:rPr>
          <w:t>10</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40" w:history="1">
        <w:r w:rsidR="00A409F2" w:rsidRPr="008C38E4">
          <w:rPr>
            <w:rStyle w:val="Hyperlink"/>
            <w:noProof/>
            <w14:scene3d>
              <w14:camera w14:prst="orthographicFront"/>
              <w14:lightRig w14:rig="threePt" w14:dir="t">
                <w14:rot w14:lat="0" w14:lon="0" w14:rev="0"/>
              </w14:lightRig>
            </w14:scene3d>
          </w:rPr>
          <w:t>10.</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PROCEDURES</w:t>
        </w:r>
        <w:r w:rsidR="00A409F2">
          <w:rPr>
            <w:noProof/>
            <w:webHidden/>
          </w:rPr>
          <w:tab/>
        </w:r>
        <w:r w:rsidR="00A409F2">
          <w:rPr>
            <w:noProof/>
            <w:webHidden/>
          </w:rPr>
          <w:fldChar w:fldCharType="begin"/>
        </w:r>
        <w:r w:rsidR="00A409F2">
          <w:rPr>
            <w:noProof/>
            <w:webHidden/>
          </w:rPr>
          <w:instrText xml:space="preserve"> PAGEREF _Toc63781540 \h </w:instrText>
        </w:r>
        <w:r w:rsidR="00A409F2">
          <w:rPr>
            <w:noProof/>
            <w:webHidden/>
          </w:rPr>
        </w:r>
        <w:r w:rsidR="00A409F2">
          <w:rPr>
            <w:noProof/>
            <w:webHidden/>
          </w:rPr>
          <w:fldChar w:fldCharType="separate"/>
        </w:r>
        <w:r w:rsidR="00A409F2">
          <w:rPr>
            <w:noProof/>
            <w:webHidden/>
          </w:rPr>
          <w:t>10</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1" w:history="1">
        <w:r w:rsidR="00A409F2" w:rsidRPr="008C38E4">
          <w:rPr>
            <w:rStyle w:val="Hyperlink"/>
            <w:rFonts w:cstheme="minorHAnsi"/>
            <w:noProof/>
          </w:rPr>
          <w:t>10.1</w:t>
        </w:r>
        <w:r w:rsidR="00A409F2">
          <w:rPr>
            <w:rFonts w:asciiTheme="minorHAnsi" w:eastAsiaTheme="minorEastAsia" w:hAnsiTheme="minorHAnsi" w:cstheme="minorBidi"/>
            <w:noProof/>
            <w:sz w:val="22"/>
            <w:lang w:val="en-AU" w:eastAsia="en-AU" w:bidi="ar-SA"/>
          </w:rPr>
          <w:tab/>
        </w:r>
        <w:r w:rsidR="00A409F2" w:rsidRPr="008C38E4">
          <w:rPr>
            <w:rStyle w:val="Hyperlink"/>
            <w:noProof/>
          </w:rPr>
          <w:t>RECRUITMENT AND CONSENT OF PARTICIPANTS</w:t>
        </w:r>
        <w:r w:rsidR="00A409F2">
          <w:rPr>
            <w:noProof/>
            <w:webHidden/>
          </w:rPr>
          <w:tab/>
        </w:r>
        <w:r w:rsidR="00A409F2">
          <w:rPr>
            <w:noProof/>
            <w:webHidden/>
          </w:rPr>
          <w:fldChar w:fldCharType="begin"/>
        </w:r>
        <w:r w:rsidR="00A409F2">
          <w:rPr>
            <w:noProof/>
            <w:webHidden/>
          </w:rPr>
          <w:instrText xml:space="preserve"> PAGEREF _Toc63781541 \h </w:instrText>
        </w:r>
        <w:r w:rsidR="00A409F2">
          <w:rPr>
            <w:noProof/>
            <w:webHidden/>
          </w:rPr>
        </w:r>
        <w:r w:rsidR="00A409F2">
          <w:rPr>
            <w:noProof/>
            <w:webHidden/>
          </w:rPr>
          <w:fldChar w:fldCharType="separate"/>
        </w:r>
        <w:r w:rsidR="00A409F2">
          <w:rPr>
            <w:noProof/>
            <w:webHidden/>
          </w:rPr>
          <w:t>10</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2" w:history="1">
        <w:r w:rsidR="00A409F2" w:rsidRPr="008C38E4">
          <w:rPr>
            <w:rStyle w:val="Hyperlink"/>
            <w:rFonts w:cstheme="minorHAnsi"/>
            <w:noProof/>
          </w:rPr>
          <w:t>10.2</w:t>
        </w:r>
        <w:r w:rsidR="00A409F2">
          <w:rPr>
            <w:rFonts w:asciiTheme="minorHAnsi" w:eastAsiaTheme="minorEastAsia" w:hAnsiTheme="minorHAnsi" w:cstheme="minorBidi"/>
            <w:noProof/>
            <w:sz w:val="22"/>
            <w:lang w:val="en-AU" w:eastAsia="en-AU" w:bidi="ar-SA"/>
          </w:rPr>
          <w:tab/>
        </w:r>
        <w:r w:rsidR="00A409F2" w:rsidRPr="008C38E4">
          <w:rPr>
            <w:rStyle w:val="Hyperlink"/>
            <w:noProof/>
          </w:rPr>
          <w:t>PARTICIPANT WITHDRAWAL</w:t>
        </w:r>
        <w:r w:rsidR="00A409F2">
          <w:rPr>
            <w:noProof/>
            <w:webHidden/>
          </w:rPr>
          <w:tab/>
        </w:r>
        <w:r w:rsidR="00A409F2">
          <w:rPr>
            <w:noProof/>
            <w:webHidden/>
          </w:rPr>
          <w:fldChar w:fldCharType="begin"/>
        </w:r>
        <w:r w:rsidR="00A409F2">
          <w:rPr>
            <w:noProof/>
            <w:webHidden/>
          </w:rPr>
          <w:instrText xml:space="preserve"> PAGEREF _Toc63781542 \h </w:instrText>
        </w:r>
        <w:r w:rsidR="00A409F2">
          <w:rPr>
            <w:noProof/>
            <w:webHidden/>
          </w:rPr>
        </w:r>
        <w:r w:rsidR="00A409F2">
          <w:rPr>
            <w:noProof/>
            <w:webHidden/>
          </w:rPr>
          <w:fldChar w:fldCharType="separate"/>
        </w:r>
        <w:r w:rsidR="00A409F2">
          <w:rPr>
            <w:noProof/>
            <w:webHidden/>
          </w:rPr>
          <w:t>11</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3" w:history="1">
        <w:r w:rsidR="00A409F2" w:rsidRPr="008C38E4">
          <w:rPr>
            <w:rStyle w:val="Hyperlink"/>
            <w:rFonts w:cstheme="minorHAnsi"/>
            <w:noProof/>
          </w:rPr>
          <w:t>10.3</w:t>
        </w:r>
        <w:r w:rsidR="00A409F2">
          <w:rPr>
            <w:rFonts w:asciiTheme="minorHAnsi" w:eastAsiaTheme="minorEastAsia" w:hAnsiTheme="minorHAnsi" w:cstheme="minorBidi"/>
            <w:noProof/>
            <w:sz w:val="22"/>
            <w:lang w:val="en-AU" w:eastAsia="en-AU" w:bidi="ar-SA"/>
          </w:rPr>
          <w:tab/>
        </w:r>
        <w:r w:rsidR="00A409F2" w:rsidRPr="008C38E4">
          <w:rPr>
            <w:rStyle w:val="Hyperlink"/>
            <w:noProof/>
          </w:rPr>
          <w:t>RANDOMISATION</w:t>
        </w:r>
        <w:r w:rsidR="00A409F2">
          <w:rPr>
            <w:noProof/>
            <w:webHidden/>
          </w:rPr>
          <w:tab/>
        </w:r>
        <w:r w:rsidR="00A409F2">
          <w:rPr>
            <w:noProof/>
            <w:webHidden/>
          </w:rPr>
          <w:fldChar w:fldCharType="begin"/>
        </w:r>
        <w:r w:rsidR="00A409F2">
          <w:rPr>
            <w:noProof/>
            <w:webHidden/>
          </w:rPr>
          <w:instrText xml:space="preserve"> PAGEREF _Toc63781543 \h </w:instrText>
        </w:r>
        <w:r w:rsidR="00A409F2">
          <w:rPr>
            <w:noProof/>
            <w:webHidden/>
          </w:rPr>
        </w:r>
        <w:r w:rsidR="00A409F2">
          <w:rPr>
            <w:noProof/>
            <w:webHidden/>
          </w:rPr>
          <w:fldChar w:fldCharType="separate"/>
        </w:r>
        <w:r w:rsidR="00A409F2">
          <w:rPr>
            <w:noProof/>
            <w:webHidden/>
          </w:rPr>
          <w:t>11</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4" w:history="1">
        <w:r w:rsidR="00A409F2" w:rsidRPr="008C38E4">
          <w:rPr>
            <w:rStyle w:val="Hyperlink"/>
            <w:rFonts w:cstheme="minorHAnsi"/>
            <w:noProof/>
          </w:rPr>
          <w:t>10.4</w:t>
        </w:r>
        <w:r w:rsidR="00A409F2">
          <w:rPr>
            <w:rFonts w:asciiTheme="minorHAnsi" w:eastAsiaTheme="minorEastAsia" w:hAnsiTheme="minorHAnsi" w:cstheme="minorBidi"/>
            <w:noProof/>
            <w:sz w:val="22"/>
            <w:lang w:val="en-AU" w:eastAsia="en-AU" w:bidi="ar-SA"/>
          </w:rPr>
          <w:tab/>
        </w:r>
        <w:r w:rsidR="00A409F2" w:rsidRPr="008C38E4">
          <w:rPr>
            <w:rStyle w:val="Hyperlink"/>
            <w:noProof/>
          </w:rPr>
          <w:t>STUDY SCHEDULE</w:t>
        </w:r>
        <w:r w:rsidR="00A409F2">
          <w:rPr>
            <w:noProof/>
            <w:webHidden/>
          </w:rPr>
          <w:tab/>
        </w:r>
        <w:r w:rsidR="00A409F2">
          <w:rPr>
            <w:noProof/>
            <w:webHidden/>
          </w:rPr>
          <w:fldChar w:fldCharType="begin"/>
        </w:r>
        <w:r w:rsidR="00A409F2">
          <w:rPr>
            <w:noProof/>
            <w:webHidden/>
          </w:rPr>
          <w:instrText xml:space="preserve"> PAGEREF _Toc63781544 \h </w:instrText>
        </w:r>
        <w:r w:rsidR="00A409F2">
          <w:rPr>
            <w:noProof/>
            <w:webHidden/>
          </w:rPr>
        </w:r>
        <w:r w:rsidR="00A409F2">
          <w:rPr>
            <w:noProof/>
            <w:webHidden/>
          </w:rPr>
          <w:fldChar w:fldCharType="separate"/>
        </w:r>
        <w:r w:rsidR="00A409F2">
          <w:rPr>
            <w:noProof/>
            <w:webHidden/>
          </w:rPr>
          <w:t>11</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5" w:history="1">
        <w:r w:rsidR="00A409F2" w:rsidRPr="008C38E4">
          <w:rPr>
            <w:rStyle w:val="Hyperlink"/>
            <w:rFonts w:cstheme="minorHAnsi"/>
            <w:noProof/>
          </w:rPr>
          <w:t>10.5</w:t>
        </w:r>
        <w:r w:rsidR="00A409F2">
          <w:rPr>
            <w:rFonts w:asciiTheme="minorHAnsi" w:eastAsiaTheme="minorEastAsia" w:hAnsiTheme="minorHAnsi" w:cstheme="minorBidi"/>
            <w:noProof/>
            <w:sz w:val="22"/>
            <w:lang w:val="en-AU" w:eastAsia="en-AU" w:bidi="ar-SA"/>
          </w:rPr>
          <w:tab/>
        </w:r>
        <w:r w:rsidR="00A409F2" w:rsidRPr="008C38E4">
          <w:rPr>
            <w:rStyle w:val="Hyperlink"/>
            <w:noProof/>
          </w:rPr>
          <w:t>DATA COLLECTION</w:t>
        </w:r>
        <w:r w:rsidR="00A409F2">
          <w:rPr>
            <w:noProof/>
            <w:webHidden/>
          </w:rPr>
          <w:tab/>
        </w:r>
        <w:r w:rsidR="00A409F2">
          <w:rPr>
            <w:noProof/>
            <w:webHidden/>
          </w:rPr>
          <w:fldChar w:fldCharType="begin"/>
        </w:r>
        <w:r w:rsidR="00A409F2">
          <w:rPr>
            <w:noProof/>
            <w:webHidden/>
          </w:rPr>
          <w:instrText xml:space="preserve"> PAGEREF _Toc63781545 \h </w:instrText>
        </w:r>
        <w:r w:rsidR="00A409F2">
          <w:rPr>
            <w:noProof/>
            <w:webHidden/>
          </w:rPr>
        </w:r>
        <w:r w:rsidR="00A409F2">
          <w:rPr>
            <w:noProof/>
            <w:webHidden/>
          </w:rPr>
          <w:fldChar w:fldCharType="separate"/>
        </w:r>
        <w:r w:rsidR="00A409F2">
          <w:rPr>
            <w:noProof/>
            <w:webHidden/>
          </w:rPr>
          <w:t>11</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6" w:history="1">
        <w:r w:rsidR="00A409F2" w:rsidRPr="008C38E4">
          <w:rPr>
            <w:rStyle w:val="Hyperlink"/>
            <w:rFonts w:cstheme="minorHAnsi"/>
            <w:noProof/>
          </w:rPr>
          <w:t>10.6</w:t>
        </w:r>
        <w:r w:rsidR="00A409F2">
          <w:rPr>
            <w:rFonts w:asciiTheme="minorHAnsi" w:eastAsiaTheme="minorEastAsia" w:hAnsiTheme="minorHAnsi" w:cstheme="minorBidi"/>
            <w:noProof/>
            <w:sz w:val="22"/>
            <w:lang w:val="en-AU" w:eastAsia="en-AU" w:bidi="ar-SA"/>
          </w:rPr>
          <w:tab/>
        </w:r>
        <w:r w:rsidR="00A409F2" w:rsidRPr="008C38E4">
          <w:rPr>
            <w:rStyle w:val="Hyperlink"/>
            <w:noProof/>
          </w:rPr>
          <w:t>DATA MANAGEMENT AND STORAGE</w:t>
        </w:r>
        <w:r w:rsidR="00A409F2">
          <w:rPr>
            <w:noProof/>
            <w:webHidden/>
          </w:rPr>
          <w:tab/>
        </w:r>
        <w:r w:rsidR="00A409F2">
          <w:rPr>
            <w:noProof/>
            <w:webHidden/>
          </w:rPr>
          <w:fldChar w:fldCharType="begin"/>
        </w:r>
        <w:r w:rsidR="00A409F2">
          <w:rPr>
            <w:noProof/>
            <w:webHidden/>
          </w:rPr>
          <w:instrText xml:space="preserve"> PAGEREF _Toc63781546 \h </w:instrText>
        </w:r>
        <w:r w:rsidR="00A409F2">
          <w:rPr>
            <w:noProof/>
            <w:webHidden/>
          </w:rPr>
        </w:r>
        <w:r w:rsidR="00A409F2">
          <w:rPr>
            <w:noProof/>
            <w:webHidden/>
          </w:rPr>
          <w:fldChar w:fldCharType="separate"/>
        </w:r>
        <w:r w:rsidR="00A409F2">
          <w:rPr>
            <w:noProof/>
            <w:webHidden/>
          </w:rPr>
          <w:t>12</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7" w:history="1">
        <w:r w:rsidR="00A409F2" w:rsidRPr="008C38E4">
          <w:rPr>
            <w:rStyle w:val="Hyperlink"/>
            <w:rFonts w:cstheme="minorHAnsi"/>
            <w:noProof/>
          </w:rPr>
          <w:t>10.7</w:t>
        </w:r>
        <w:r w:rsidR="00A409F2">
          <w:rPr>
            <w:rFonts w:asciiTheme="minorHAnsi" w:eastAsiaTheme="minorEastAsia" w:hAnsiTheme="minorHAnsi" w:cstheme="minorBidi"/>
            <w:noProof/>
            <w:sz w:val="22"/>
            <w:lang w:val="en-AU" w:eastAsia="en-AU" w:bidi="ar-SA"/>
          </w:rPr>
          <w:tab/>
        </w:r>
        <w:r w:rsidR="00A409F2" w:rsidRPr="008C38E4">
          <w:rPr>
            <w:rStyle w:val="Hyperlink"/>
            <w:noProof/>
          </w:rPr>
          <w:t>SAFETY CONSIDERATIONS</w:t>
        </w:r>
        <w:r w:rsidR="00A409F2">
          <w:rPr>
            <w:noProof/>
            <w:webHidden/>
          </w:rPr>
          <w:tab/>
        </w:r>
        <w:r w:rsidR="00A409F2">
          <w:rPr>
            <w:noProof/>
            <w:webHidden/>
          </w:rPr>
          <w:fldChar w:fldCharType="begin"/>
        </w:r>
        <w:r w:rsidR="00A409F2">
          <w:rPr>
            <w:noProof/>
            <w:webHidden/>
          </w:rPr>
          <w:instrText xml:space="preserve"> PAGEREF _Toc63781547 \h </w:instrText>
        </w:r>
        <w:r w:rsidR="00A409F2">
          <w:rPr>
            <w:noProof/>
            <w:webHidden/>
          </w:rPr>
        </w:r>
        <w:r w:rsidR="00A409F2">
          <w:rPr>
            <w:noProof/>
            <w:webHidden/>
          </w:rPr>
          <w:fldChar w:fldCharType="separate"/>
        </w:r>
        <w:r w:rsidR="00A409F2">
          <w:rPr>
            <w:noProof/>
            <w:webHidden/>
          </w:rPr>
          <w:t>12</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48" w:history="1">
        <w:r w:rsidR="00A409F2" w:rsidRPr="008C38E4">
          <w:rPr>
            <w:rStyle w:val="Hyperlink"/>
            <w:noProof/>
            <w14:scene3d>
              <w14:camera w14:prst="orthographicFront"/>
              <w14:lightRig w14:rig="threePt" w14:dir="t">
                <w14:rot w14:lat="0" w14:lon="0" w14:rev="0"/>
              </w14:lightRig>
            </w14:scene3d>
          </w:rPr>
          <w:t>11.</w:t>
        </w:r>
        <w:r w:rsidR="00A409F2">
          <w:rPr>
            <w:rFonts w:asciiTheme="minorHAnsi" w:eastAsiaTheme="minorEastAsia" w:hAnsiTheme="minorHAnsi" w:cstheme="minorBidi"/>
            <w:noProof/>
            <w:sz w:val="22"/>
            <w:lang w:val="en-AU" w:eastAsia="en-AU" w:bidi="ar-SA"/>
          </w:rPr>
          <w:tab/>
        </w:r>
        <w:r w:rsidR="00A409F2" w:rsidRPr="008C38E4">
          <w:rPr>
            <w:rStyle w:val="Hyperlink"/>
            <w:noProof/>
          </w:rPr>
          <w:t>STATISTICAL CONSIDERATIONS AND DATA ANALYSIS</w:t>
        </w:r>
        <w:r w:rsidR="00A409F2">
          <w:rPr>
            <w:noProof/>
            <w:webHidden/>
          </w:rPr>
          <w:tab/>
        </w:r>
        <w:r w:rsidR="00A409F2">
          <w:rPr>
            <w:noProof/>
            <w:webHidden/>
          </w:rPr>
          <w:fldChar w:fldCharType="begin"/>
        </w:r>
        <w:r w:rsidR="00A409F2">
          <w:rPr>
            <w:noProof/>
            <w:webHidden/>
          </w:rPr>
          <w:instrText xml:space="preserve"> PAGEREF _Toc63781548 \h </w:instrText>
        </w:r>
        <w:r w:rsidR="00A409F2">
          <w:rPr>
            <w:noProof/>
            <w:webHidden/>
          </w:rPr>
        </w:r>
        <w:r w:rsidR="00A409F2">
          <w:rPr>
            <w:noProof/>
            <w:webHidden/>
          </w:rPr>
          <w:fldChar w:fldCharType="separate"/>
        </w:r>
        <w:r w:rsidR="00A409F2">
          <w:rPr>
            <w:noProof/>
            <w:webHidden/>
          </w:rPr>
          <w:t>12</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49" w:history="1">
        <w:r w:rsidR="00A409F2" w:rsidRPr="008C38E4">
          <w:rPr>
            <w:rStyle w:val="Hyperlink"/>
            <w:rFonts w:cstheme="minorHAnsi"/>
            <w:noProof/>
          </w:rPr>
          <w:t>11.1</w:t>
        </w:r>
        <w:r w:rsidR="00A409F2">
          <w:rPr>
            <w:rFonts w:asciiTheme="minorHAnsi" w:eastAsiaTheme="minorEastAsia" w:hAnsiTheme="minorHAnsi" w:cstheme="minorBidi"/>
            <w:noProof/>
            <w:sz w:val="22"/>
            <w:lang w:val="en-AU" w:eastAsia="en-AU" w:bidi="ar-SA"/>
          </w:rPr>
          <w:tab/>
        </w:r>
        <w:r w:rsidR="00A409F2" w:rsidRPr="008C38E4">
          <w:rPr>
            <w:rStyle w:val="Hyperlink"/>
            <w:noProof/>
          </w:rPr>
          <w:t>SAMPLE SIZE AND STATISTICAL POWER</w:t>
        </w:r>
        <w:r w:rsidR="00A409F2">
          <w:rPr>
            <w:noProof/>
            <w:webHidden/>
          </w:rPr>
          <w:tab/>
        </w:r>
        <w:r w:rsidR="00A409F2">
          <w:rPr>
            <w:noProof/>
            <w:webHidden/>
          </w:rPr>
          <w:fldChar w:fldCharType="begin"/>
        </w:r>
        <w:r w:rsidR="00A409F2">
          <w:rPr>
            <w:noProof/>
            <w:webHidden/>
          </w:rPr>
          <w:instrText xml:space="preserve"> PAGEREF _Toc63781549 \h </w:instrText>
        </w:r>
        <w:r w:rsidR="00A409F2">
          <w:rPr>
            <w:noProof/>
            <w:webHidden/>
          </w:rPr>
        </w:r>
        <w:r w:rsidR="00A409F2">
          <w:rPr>
            <w:noProof/>
            <w:webHidden/>
          </w:rPr>
          <w:fldChar w:fldCharType="separate"/>
        </w:r>
        <w:r w:rsidR="00A409F2">
          <w:rPr>
            <w:noProof/>
            <w:webHidden/>
          </w:rPr>
          <w:t>12</w:t>
        </w:r>
        <w:r w:rsidR="00A409F2">
          <w:rPr>
            <w:noProof/>
            <w:webHidden/>
          </w:rPr>
          <w:fldChar w:fldCharType="end"/>
        </w:r>
      </w:hyperlink>
    </w:p>
    <w:p w:rsidR="00A409F2" w:rsidRDefault="004B25E2">
      <w:pPr>
        <w:pStyle w:val="TOC3"/>
        <w:tabs>
          <w:tab w:val="left" w:pos="1100"/>
          <w:tab w:val="right" w:leader="dot" w:pos="9016"/>
        </w:tabs>
        <w:rPr>
          <w:rFonts w:asciiTheme="minorHAnsi" w:eastAsiaTheme="minorEastAsia" w:hAnsiTheme="minorHAnsi" w:cstheme="minorBidi"/>
          <w:noProof/>
          <w:sz w:val="22"/>
          <w:lang w:val="en-AU" w:eastAsia="en-AU" w:bidi="ar-SA"/>
        </w:rPr>
      </w:pPr>
      <w:hyperlink w:anchor="_Toc63781550" w:history="1">
        <w:r w:rsidR="00A409F2" w:rsidRPr="008C38E4">
          <w:rPr>
            <w:rStyle w:val="Hyperlink"/>
            <w:rFonts w:cstheme="minorHAnsi"/>
            <w:noProof/>
          </w:rPr>
          <w:t>11.2</w:t>
        </w:r>
        <w:r w:rsidR="00A409F2">
          <w:rPr>
            <w:rFonts w:asciiTheme="minorHAnsi" w:eastAsiaTheme="minorEastAsia" w:hAnsiTheme="minorHAnsi" w:cstheme="minorBidi"/>
            <w:noProof/>
            <w:sz w:val="22"/>
            <w:lang w:val="en-AU" w:eastAsia="en-AU" w:bidi="ar-SA"/>
          </w:rPr>
          <w:tab/>
        </w:r>
        <w:r w:rsidR="00A409F2" w:rsidRPr="008C38E4">
          <w:rPr>
            <w:rStyle w:val="Hyperlink"/>
            <w:noProof/>
          </w:rPr>
          <w:t>STATISTICAL METHODS/DATA ANALYSIS PLAN</w:t>
        </w:r>
        <w:r w:rsidR="00A409F2">
          <w:rPr>
            <w:noProof/>
            <w:webHidden/>
          </w:rPr>
          <w:tab/>
        </w:r>
        <w:r w:rsidR="00A409F2">
          <w:rPr>
            <w:noProof/>
            <w:webHidden/>
          </w:rPr>
          <w:fldChar w:fldCharType="begin"/>
        </w:r>
        <w:r w:rsidR="00A409F2">
          <w:rPr>
            <w:noProof/>
            <w:webHidden/>
          </w:rPr>
          <w:instrText xml:space="preserve"> PAGEREF _Toc63781550 \h </w:instrText>
        </w:r>
        <w:r w:rsidR="00A409F2">
          <w:rPr>
            <w:noProof/>
            <w:webHidden/>
          </w:rPr>
        </w:r>
        <w:r w:rsidR="00A409F2">
          <w:rPr>
            <w:noProof/>
            <w:webHidden/>
          </w:rPr>
          <w:fldChar w:fldCharType="separate"/>
        </w:r>
        <w:r w:rsidR="00A409F2">
          <w:rPr>
            <w:noProof/>
            <w:webHidden/>
          </w:rPr>
          <w:t>12</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51" w:history="1">
        <w:r w:rsidR="00A409F2" w:rsidRPr="008C38E4">
          <w:rPr>
            <w:rStyle w:val="Hyperlink"/>
            <w:noProof/>
            <w14:scene3d>
              <w14:camera w14:prst="orthographicFront"/>
              <w14:lightRig w14:rig="threePt" w14:dir="t">
                <w14:rot w14:lat="0" w14:lon="0" w14:rev="0"/>
              </w14:lightRig>
            </w14:scene3d>
          </w:rPr>
          <w:t>12.</w:t>
        </w:r>
        <w:r w:rsidR="00A409F2">
          <w:rPr>
            <w:rFonts w:asciiTheme="minorHAnsi" w:eastAsiaTheme="minorEastAsia" w:hAnsiTheme="minorHAnsi" w:cstheme="minorBidi"/>
            <w:noProof/>
            <w:sz w:val="22"/>
            <w:lang w:val="en-AU" w:eastAsia="en-AU" w:bidi="ar-SA"/>
          </w:rPr>
          <w:tab/>
        </w:r>
        <w:r w:rsidR="00A409F2" w:rsidRPr="008C38E4">
          <w:rPr>
            <w:rStyle w:val="Hyperlink"/>
            <w:noProof/>
          </w:rPr>
          <w:t>ETHICAL CONSIDERATIONS</w:t>
        </w:r>
        <w:r w:rsidR="00A409F2">
          <w:rPr>
            <w:noProof/>
            <w:webHidden/>
          </w:rPr>
          <w:tab/>
        </w:r>
        <w:r w:rsidR="00A409F2">
          <w:rPr>
            <w:noProof/>
            <w:webHidden/>
          </w:rPr>
          <w:fldChar w:fldCharType="begin"/>
        </w:r>
        <w:r w:rsidR="00A409F2">
          <w:rPr>
            <w:noProof/>
            <w:webHidden/>
          </w:rPr>
          <w:instrText xml:space="preserve"> PAGEREF _Toc63781551 \h </w:instrText>
        </w:r>
        <w:r w:rsidR="00A409F2">
          <w:rPr>
            <w:noProof/>
            <w:webHidden/>
          </w:rPr>
        </w:r>
        <w:r w:rsidR="00A409F2">
          <w:rPr>
            <w:noProof/>
            <w:webHidden/>
          </w:rPr>
          <w:fldChar w:fldCharType="separate"/>
        </w:r>
        <w:r w:rsidR="00A409F2">
          <w:rPr>
            <w:noProof/>
            <w:webHidden/>
          </w:rPr>
          <w:t>13</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52" w:history="1">
        <w:r w:rsidR="00A409F2" w:rsidRPr="008C38E4">
          <w:rPr>
            <w:rStyle w:val="Hyperlink"/>
            <w:noProof/>
            <w14:scene3d>
              <w14:camera w14:prst="orthographicFront"/>
              <w14:lightRig w14:rig="threePt" w14:dir="t">
                <w14:rot w14:lat="0" w14:lon="0" w14:rev="0"/>
              </w14:lightRig>
            </w14:scene3d>
          </w:rPr>
          <w:t>13.</w:t>
        </w:r>
        <w:r w:rsidR="00A409F2">
          <w:rPr>
            <w:rFonts w:asciiTheme="minorHAnsi" w:eastAsiaTheme="minorEastAsia" w:hAnsiTheme="minorHAnsi" w:cstheme="minorBidi"/>
            <w:noProof/>
            <w:sz w:val="22"/>
            <w:lang w:val="en-AU" w:eastAsia="en-AU" w:bidi="ar-SA"/>
          </w:rPr>
          <w:tab/>
        </w:r>
        <w:r w:rsidR="00A409F2" w:rsidRPr="008C38E4">
          <w:rPr>
            <w:rStyle w:val="Hyperlink"/>
            <w:noProof/>
          </w:rPr>
          <w:t>DISSEMINATION OF RESULTS AND PUBLICATIONS</w:t>
        </w:r>
        <w:r w:rsidR="00A409F2">
          <w:rPr>
            <w:noProof/>
            <w:webHidden/>
          </w:rPr>
          <w:tab/>
        </w:r>
        <w:r w:rsidR="00A409F2">
          <w:rPr>
            <w:noProof/>
            <w:webHidden/>
          </w:rPr>
          <w:fldChar w:fldCharType="begin"/>
        </w:r>
        <w:r w:rsidR="00A409F2">
          <w:rPr>
            <w:noProof/>
            <w:webHidden/>
          </w:rPr>
          <w:instrText xml:space="preserve"> PAGEREF _Toc63781552 \h </w:instrText>
        </w:r>
        <w:r w:rsidR="00A409F2">
          <w:rPr>
            <w:noProof/>
            <w:webHidden/>
          </w:rPr>
        </w:r>
        <w:r w:rsidR="00A409F2">
          <w:rPr>
            <w:noProof/>
            <w:webHidden/>
          </w:rPr>
          <w:fldChar w:fldCharType="separate"/>
        </w:r>
        <w:r w:rsidR="00A409F2">
          <w:rPr>
            <w:noProof/>
            <w:webHidden/>
          </w:rPr>
          <w:t>13</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53" w:history="1">
        <w:r w:rsidR="00A409F2" w:rsidRPr="008C38E4">
          <w:rPr>
            <w:rStyle w:val="Hyperlink"/>
            <w:noProof/>
            <w14:scene3d>
              <w14:camera w14:prst="orthographicFront"/>
              <w14:lightRig w14:rig="threePt" w14:dir="t">
                <w14:rot w14:lat="0" w14:lon="0" w14:rev="0"/>
              </w14:lightRig>
            </w14:scene3d>
          </w:rPr>
          <w:t>14.</w:t>
        </w:r>
        <w:r w:rsidR="00A409F2">
          <w:rPr>
            <w:rFonts w:asciiTheme="minorHAnsi" w:eastAsiaTheme="minorEastAsia" w:hAnsiTheme="minorHAnsi" w:cstheme="minorBidi"/>
            <w:noProof/>
            <w:sz w:val="22"/>
            <w:lang w:val="en-AU" w:eastAsia="en-AU" w:bidi="ar-SA"/>
          </w:rPr>
          <w:tab/>
        </w:r>
        <w:r w:rsidR="00A409F2" w:rsidRPr="008C38E4">
          <w:rPr>
            <w:rStyle w:val="Hyperlink"/>
            <w:noProof/>
          </w:rPr>
          <w:t>OUTCOMES AND SIGNIFICANCE</w:t>
        </w:r>
        <w:r w:rsidR="00A409F2">
          <w:rPr>
            <w:noProof/>
            <w:webHidden/>
          </w:rPr>
          <w:tab/>
        </w:r>
        <w:r w:rsidR="00A409F2">
          <w:rPr>
            <w:noProof/>
            <w:webHidden/>
          </w:rPr>
          <w:fldChar w:fldCharType="begin"/>
        </w:r>
        <w:r w:rsidR="00A409F2">
          <w:rPr>
            <w:noProof/>
            <w:webHidden/>
          </w:rPr>
          <w:instrText xml:space="preserve"> PAGEREF _Toc63781553 \h </w:instrText>
        </w:r>
        <w:r w:rsidR="00A409F2">
          <w:rPr>
            <w:noProof/>
            <w:webHidden/>
          </w:rPr>
        </w:r>
        <w:r w:rsidR="00A409F2">
          <w:rPr>
            <w:noProof/>
            <w:webHidden/>
          </w:rPr>
          <w:fldChar w:fldCharType="separate"/>
        </w:r>
        <w:r w:rsidR="00A409F2">
          <w:rPr>
            <w:noProof/>
            <w:webHidden/>
          </w:rPr>
          <w:t>13</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54" w:history="1">
        <w:r w:rsidR="00A409F2" w:rsidRPr="008C38E4">
          <w:rPr>
            <w:rStyle w:val="Hyperlink"/>
            <w:noProof/>
            <w14:scene3d>
              <w14:camera w14:prst="orthographicFront"/>
              <w14:lightRig w14:rig="threePt" w14:dir="t">
                <w14:rot w14:lat="0" w14:lon="0" w14:rev="0"/>
              </w14:lightRig>
            </w14:scene3d>
          </w:rPr>
          <w:t>15.</w:t>
        </w:r>
        <w:r w:rsidR="00A409F2">
          <w:rPr>
            <w:rFonts w:asciiTheme="minorHAnsi" w:eastAsiaTheme="minorEastAsia" w:hAnsiTheme="minorHAnsi" w:cstheme="minorBidi"/>
            <w:noProof/>
            <w:sz w:val="22"/>
            <w:lang w:val="en-AU" w:eastAsia="en-AU" w:bidi="ar-SA"/>
          </w:rPr>
          <w:tab/>
        </w:r>
        <w:r w:rsidR="00A409F2" w:rsidRPr="008C38E4">
          <w:rPr>
            <w:rStyle w:val="Hyperlink"/>
            <w:noProof/>
          </w:rPr>
          <w:t>REFERENCES</w:t>
        </w:r>
        <w:r w:rsidR="00A409F2">
          <w:rPr>
            <w:noProof/>
            <w:webHidden/>
          </w:rPr>
          <w:tab/>
        </w:r>
        <w:r w:rsidR="00A409F2">
          <w:rPr>
            <w:noProof/>
            <w:webHidden/>
          </w:rPr>
          <w:fldChar w:fldCharType="begin"/>
        </w:r>
        <w:r w:rsidR="00A409F2">
          <w:rPr>
            <w:noProof/>
            <w:webHidden/>
          </w:rPr>
          <w:instrText xml:space="preserve"> PAGEREF _Toc63781554 \h </w:instrText>
        </w:r>
        <w:r w:rsidR="00A409F2">
          <w:rPr>
            <w:noProof/>
            <w:webHidden/>
          </w:rPr>
        </w:r>
        <w:r w:rsidR="00A409F2">
          <w:rPr>
            <w:noProof/>
            <w:webHidden/>
          </w:rPr>
          <w:fldChar w:fldCharType="separate"/>
        </w:r>
        <w:r w:rsidR="00A409F2">
          <w:rPr>
            <w:noProof/>
            <w:webHidden/>
          </w:rPr>
          <w:t>14</w:t>
        </w:r>
        <w:r w:rsidR="00A409F2">
          <w:rPr>
            <w:noProof/>
            <w:webHidden/>
          </w:rPr>
          <w:fldChar w:fldCharType="end"/>
        </w:r>
      </w:hyperlink>
    </w:p>
    <w:p w:rsidR="00A409F2" w:rsidRDefault="004B25E2">
      <w:pPr>
        <w:pStyle w:val="TOC1"/>
        <w:tabs>
          <w:tab w:val="left" w:pos="660"/>
          <w:tab w:val="right" w:leader="dot" w:pos="9016"/>
        </w:tabs>
        <w:rPr>
          <w:rFonts w:asciiTheme="minorHAnsi" w:eastAsiaTheme="minorEastAsia" w:hAnsiTheme="minorHAnsi" w:cstheme="minorBidi"/>
          <w:noProof/>
          <w:sz w:val="22"/>
          <w:lang w:val="en-AU" w:eastAsia="en-AU" w:bidi="ar-SA"/>
        </w:rPr>
      </w:pPr>
      <w:hyperlink w:anchor="_Toc63781555" w:history="1">
        <w:r w:rsidR="00A409F2" w:rsidRPr="008C38E4">
          <w:rPr>
            <w:rStyle w:val="Hyperlink"/>
            <w:noProof/>
            <w14:scene3d>
              <w14:camera w14:prst="orthographicFront"/>
              <w14:lightRig w14:rig="threePt" w14:dir="t">
                <w14:rot w14:lat="0" w14:lon="0" w14:rev="0"/>
              </w14:lightRig>
            </w14:scene3d>
          </w:rPr>
          <w:t>16.</w:t>
        </w:r>
        <w:r w:rsidR="00A409F2">
          <w:rPr>
            <w:rFonts w:asciiTheme="minorHAnsi" w:eastAsiaTheme="minorEastAsia" w:hAnsiTheme="minorHAnsi" w:cstheme="minorBidi"/>
            <w:noProof/>
            <w:sz w:val="22"/>
            <w:lang w:val="en-AU" w:eastAsia="en-AU" w:bidi="ar-SA"/>
          </w:rPr>
          <w:tab/>
        </w:r>
        <w:r w:rsidR="00A409F2" w:rsidRPr="008C38E4">
          <w:rPr>
            <w:rStyle w:val="Hyperlink"/>
            <w:noProof/>
          </w:rPr>
          <w:t>APPENDICES</w:t>
        </w:r>
        <w:r w:rsidR="00A409F2">
          <w:rPr>
            <w:noProof/>
            <w:webHidden/>
          </w:rPr>
          <w:tab/>
        </w:r>
        <w:r w:rsidR="00A409F2">
          <w:rPr>
            <w:noProof/>
            <w:webHidden/>
          </w:rPr>
          <w:fldChar w:fldCharType="begin"/>
        </w:r>
        <w:r w:rsidR="00A409F2">
          <w:rPr>
            <w:noProof/>
            <w:webHidden/>
          </w:rPr>
          <w:instrText xml:space="preserve"> PAGEREF _Toc63781555 \h </w:instrText>
        </w:r>
        <w:r w:rsidR="00A409F2">
          <w:rPr>
            <w:noProof/>
            <w:webHidden/>
          </w:rPr>
        </w:r>
        <w:r w:rsidR="00A409F2">
          <w:rPr>
            <w:noProof/>
            <w:webHidden/>
          </w:rPr>
          <w:fldChar w:fldCharType="separate"/>
        </w:r>
        <w:r w:rsidR="00A409F2">
          <w:rPr>
            <w:noProof/>
            <w:webHidden/>
          </w:rPr>
          <w:t>14</w:t>
        </w:r>
        <w:r w:rsidR="00A409F2">
          <w:rPr>
            <w:noProof/>
            <w:webHidden/>
          </w:rPr>
          <w:fldChar w:fldCharType="end"/>
        </w:r>
      </w:hyperlink>
    </w:p>
    <w:p w:rsidR="00CC606E" w:rsidRPr="00965B91" w:rsidRDefault="009F52D3" w:rsidP="00A409F2">
      <w:pPr>
        <w:pStyle w:val="Heading1"/>
      </w:pPr>
      <w:r w:rsidRPr="00965B91">
        <w:lastRenderedPageBreak/>
        <w:fldChar w:fldCharType="end"/>
      </w:r>
      <w:bookmarkStart w:id="1" w:name="_Toc63781520"/>
      <w:bookmarkStart w:id="2" w:name="_Toc347235313"/>
      <w:r w:rsidR="00CC606E">
        <w:t>INTRODUCTION/BACKGROUND INFORMATION</w:t>
      </w:r>
      <w:bookmarkEnd w:id="1"/>
    </w:p>
    <w:p w:rsidR="00A409F2" w:rsidRDefault="00A409F2" w:rsidP="00A409F2">
      <w:pPr>
        <w:pStyle w:val="Heading3"/>
      </w:pPr>
      <w:bookmarkStart w:id="3" w:name="_Toc63781521"/>
      <w:bookmarkEnd w:id="2"/>
      <w:r>
        <w:t>LAY SUMMARY</w:t>
      </w:r>
      <w:bookmarkEnd w:id="3"/>
    </w:p>
    <w:p w:rsidR="0046279E" w:rsidRPr="000D22BB" w:rsidRDefault="0046279E" w:rsidP="00D02274">
      <w:pPr>
        <w:ind w:left="113"/>
        <w:rPr>
          <w:rFonts w:cs="Arial"/>
          <w:color w:val="4472C4" w:themeColor="accent5"/>
          <w:lang w:val="en-GB"/>
        </w:rPr>
      </w:pPr>
      <w:r w:rsidRPr="000D22BB">
        <w:rPr>
          <w:rFonts w:cs="Arial"/>
          <w:color w:val="4472C4" w:themeColor="accent5"/>
        </w:rPr>
        <w:t>[</w:t>
      </w:r>
      <w:r w:rsidR="002B0C17" w:rsidRPr="002B0C17">
        <w:rPr>
          <w:rFonts w:cs="Arial"/>
          <w:color w:val="4472C4" w:themeColor="accent5"/>
        </w:rPr>
        <w:t>A lay description differs from a formal scientific description. It must be written in such a way that a lay person or consumer can easily understand your research question, and how you will answer it</w:t>
      </w:r>
      <w:r w:rsidR="00782EE6" w:rsidRPr="000D22BB">
        <w:rPr>
          <w:rFonts w:cs="Arial"/>
          <w:color w:val="4472C4" w:themeColor="accent5"/>
        </w:rPr>
        <w:t>.</w:t>
      </w:r>
      <w:r w:rsidR="002B0C17">
        <w:rPr>
          <w:rFonts w:cs="Arial"/>
          <w:color w:val="4472C4" w:themeColor="accent5"/>
        </w:rPr>
        <w:t xml:space="preserve"> Limit this section to 2-3 lines only.</w:t>
      </w:r>
      <w:r w:rsidR="00782EE6" w:rsidRPr="000D22BB">
        <w:rPr>
          <w:rFonts w:cs="Arial"/>
          <w:color w:val="4472C4" w:themeColor="accent5"/>
        </w:rPr>
        <w:t>]</w:t>
      </w:r>
    </w:p>
    <w:p w:rsidR="009F52D3" w:rsidRPr="00965B91" w:rsidRDefault="00A409F2" w:rsidP="009C3271">
      <w:pPr>
        <w:pStyle w:val="Heading3"/>
      </w:pPr>
      <w:bookmarkStart w:id="4" w:name="_Toc63781522"/>
      <w:r>
        <w:t>INTRODUCTION</w:t>
      </w:r>
      <w:bookmarkEnd w:id="4"/>
    </w:p>
    <w:p w:rsidR="00C173DC" w:rsidRPr="000D22BB" w:rsidRDefault="00742BF3" w:rsidP="00D02274">
      <w:pPr>
        <w:ind w:left="113"/>
        <w:rPr>
          <w:rFonts w:cs="Arial"/>
          <w:color w:val="4472C4" w:themeColor="accent5"/>
        </w:rPr>
      </w:pPr>
      <w:r w:rsidRPr="000D22BB">
        <w:rPr>
          <w:rFonts w:cs="Arial"/>
          <w:color w:val="4472C4" w:themeColor="accent5"/>
        </w:rPr>
        <w:t>[The introduction is a very brief overview of the study (~250</w:t>
      </w:r>
      <w:r w:rsidR="002B0C17">
        <w:rPr>
          <w:rFonts w:cs="Arial"/>
          <w:color w:val="4472C4" w:themeColor="accent5"/>
        </w:rPr>
        <w:t xml:space="preserve"> w</w:t>
      </w:r>
      <w:r w:rsidRPr="000D22BB">
        <w:rPr>
          <w:rFonts w:cs="Arial"/>
          <w:color w:val="4472C4" w:themeColor="accent5"/>
        </w:rPr>
        <w:t>ords). The introduction should be concise but sufficient to orientate the reader to the main purpose of the study and how it will be conducted and its expected benefits. It should include details on (1) what the research question is, (2) how the proposed study will fill a gap in the literature, and (3) provide an understanding that this study is novel].</w:t>
      </w:r>
    </w:p>
    <w:p w:rsidR="009F52D3" w:rsidRPr="00965B91" w:rsidRDefault="00A409F2" w:rsidP="009C3271">
      <w:pPr>
        <w:pStyle w:val="Heading3"/>
      </w:pPr>
      <w:bookmarkStart w:id="5" w:name="_Toc63781523"/>
      <w:r>
        <w:t>BACKGROUND INFORMATION</w:t>
      </w:r>
      <w:bookmarkEnd w:id="5"/>
    </w:p>
    <w:p w:rsidR="00C173DC" w:rsidRPr="000D22BB" w:rsidRDefault="00C173DC" w:rsidP="00D02274">
      <w:pPr>
        <w:ind w:left="113"/>
        <w:rPr>
          <w:rFonts w:cs="Arial"/>
          <w:color w:val="4472C4" w:themeColor="accent5"/>
        </w:rPr>
      </w:pPr>
      <w:r w:rsidRPr="000D22BB">
        <w:rPr>
          <w:rFonts w:cs="Arial"/>
          <w:color w:val="4472C4" w:themeColor="accent5"/>
        </w:rPr>
        <w:t xml:space="preserve">[This section should give clarity on the research question being addressed. The information should convince the reader </w:t>
      </w:r>
      <w:r w:rsidR="002B0C17">
        <w:rPr>
          <w:rFonts w:cs="Arial"/>
          <w:color w:val="4472C4" w:themeColor="accent5"/>
        </w:rPr>
        <w:t xml:space="preserve">(or reviewer) </w:t>
      </w:r>
      <w:r w:rsidRPr="000D22BB">
        <w:rPr>
          <w:rFonts w:cs="Arial"/>
          <w:color w:val="4472C4" w:themeColor="accent5"/>
        </w:rPr>
        <w:t>of why the study needs to be done</w:t>
      </w:r>
      <w:r w:rsidR="002B0C17">
        <w:rPr>
          <w:rFonts w:cs="Arial"/>
          <w:color w:val="4472C4" w:themeColor="accent5"/>
        </w:rPr>
        <w:t xml:space="preserve"> </w:t>
      </w:r>
      <w:r w:rsidR="002B0C17" w:rsidRPr="002B0C17">
        <w:rPr>
          <w:rFonts w:cs="Arial"/>
          <w:color w:val="4472C4" w:themeColor="accent5"/>
        </w:rPr>
        <w:t>(and deserves funding or ethical approval)</w:t>
      </w:r>
      <w:r w:rsidRPr="000D22BB">
        <w:rPr>
          <w:rFonts w:cs="Arial"/>
          <w:color w:val="4472C4" w:themeColor="accent5"/>
        </w:rPr>
        <w:t xml:space="preserve">. </w:t>
      </w:r>
      <w:r w:rsidR="002B0C17" w:rsidRPr="002B0C17">
        <w:rPr>
          <w:rFonts w:cs="Arial"/>
          <w:color w:val="4472C4" w:themeColor="accent5"/>
        </w:rPr>
        <w:t xml:space="preserve">The background should also include the rationale which specifies the reasons for conducting the research in light of current knowledge. It should include a well-documented statement of the need/problem that is the basis of the project, the cause of this problem and its possible solutions. Discussion should be clear and logical that demonstrates you are fully conversant with the ideas presented and can grasp their methodological implications. Keep this brief and to the point (no longer than two A4 pages). </w:t>
      </w:r>
      <w:r w:rsidRPr="000D22BB">
        <w:rPr>
          <w:rFonts w:cs="Arial"/>
          <w:color w:val="4472C4" w:themeColor="accent5"/>
        </w:rPr>
        <w:t xml:space="preserve">The following points may be used as a guide: </w:t>
      </w:r>
    </w:p>
    <w:p w:rsidR="00C173DC" w:rsidRPr="000D22BB" w:rsidRDefault="00C173DC" w:rsidP="00627436">
      <w:pPr>
        <w:numPr>
          <w:ilvl w:val="0"/>
          <w:numId w:val="3"/>
        </w:numPr>
        <w:spacing w:line="240" w:lineRule="auto"/>
        <w:ind w:left="714" w:hanging="357"/>
        <w:rPr>
          <w:rFonts w:cs="Arial"/>
          <w:color w:val="4472C4" w:themeColor="accent5"/>
        </w:rPr>
      </w:pPr>
      <w:r w:rsidRPr="000D22BB">
        <w:rPr>
          <w:rFonts w:cs="Arial"/>
          <w:color w:val="4472C4" w:themeColor="accent5"/>
        </w:rPr>
        <w:t>Conduct a comprehensive literature search</w:t>
      </w:r>
      <w:r w:rsidR="00742BF3" w:rsidRPr="000D22BB">
        <w:rPr>
          <w:rFonts w:cs="Arial"/>
          <w:color w:val="4472C4" w:themeColor="accent5"/>
        </w:rPr>
        <w:t>. The GV Health Library is a valuable resource for researchers on campus for assistance or advice on developing an optimal search strategy.</w:t>
      </w:r>
    </w:p>
    <w:p w:rsidR="008E6FE3" w:rsidRPr="000D22BB" w:rsidRDefault="008E6FE3" w:rsidP="00627436">
      <w:pPr>
        <w:numPr>
          <w:ilvl w:val="0"/>
          <w:numId w:val="3"/>
        </w:numPr>
        <w:spacing w:line="240" w:lineRule="auto"/>
        <w:ind w:left="714" w:hanging="357"/>
        <w:rPr>
          <w:rFonts w:cs="Arial"/>
          <w:color w:val="4472C4" w:themeColor="accent5"/>
        </w:rPr>
      </w:pPr>
      <w:r w:rsidRPr="000D22BB">
        <w:rPr>
          <w:rFonts w:cs="Arial"/>
          <w:color w:val="4472C4" w:themeColor="accent5"/>
        </w:rPr>
        <w:t>Critically appraise the relevant literature and discuss the current knowledge on the topic (include deficiencies). If applicable, discuss the current treatment options and the associated issues risks and benefits.</w:t>
      </w:r>
    </w:p>
    <w:p w:rsidR="002B0C17" w:rsidRPr="000D22BB" w:rsidRDefault="002B0C17" w:rsidP="00627436">
      <w:pPr>
        <w:numPr>
          <w:ilvl w:val="0"/>
          <w:numId w:val="3"/>
        </w:numPr>
        <w:spacing w:line="240" w:lineRule="auto"/>
        <w:ind w:left="714" w:hanging="357"/>
        <w:rPr>
          <w:rFonts w:cs="Arial"/>
          <w:color w:val="4472C4" w:themeColor="accent5"/>
        </w:rPr>
      </w:pPr>
      <w:r w:rsidRPr="000D22BB">
        <w:rPr>
          <w:rFonts w:cs="Arial"/>
          <w:color w:val="4472C4" w:themeColor="accent5"/>
        </w:rPr>
        <w:t>Discuss the importance of the topic (e.g., public health, clinical importance, impact on individuals/community, incidence, prevalence, mortality and morbidity).</w:t>
      </w:r>
    </w:p>
    <w:p w:rsidR="008E6FE3" w:rsidRPr="000D22BB" w:rsidRDefault="008E6FE3" w:rsidP="00627436">
      <w:pPr>
        <w:numPr>
          <w:ilvl w:val="0"/>
          <w:numId w:val="3"/>
        </w:numPr>
        <w:spacing w:line="240" w:lineRule="auto"/>
        <w:ind w:left="714" w:hanging="357"/>
        <w:rPr>
          <w:rFonts w:cs="Arial"/>
          <w:color w:val="4472C4" w:themeColor="accent5"/>
        </w:rPr>
      </w:pPr>
      <w:r w:rsidRPr="000D22BB">
        <w:rPr>
          <w:rFonts w:cs="Arial"/>
          <w:color w:val="4472C4" w:themeColor="accent5"/>
        </w:rPr>
        <w:t>Indicate how the research question has emerged and fits logically with the evidence detailed above.</w:t>
      </w:r>
    </w:p>
    <w:p w:rsidR="00945902" w:rsidRPr="000D22BB" w:rsidRDefault="008E6FE3" w:rsidP="00627436">
      <w:pPr>
        <w:numPr>
          <w:ilvl w:val="0"/>
          <w:numId w:val="3"/>
        </w:numPr>
        <w:spacing w:line="240" w:lineRule="auto"/>
        <w:ind w:left="714" w:hanging="357"/>
        <w:rPr>
          <w:rFonts w:cs="Arial"/>
          <w:color w:val="4472C4" w:themeColor="accent5"/>
        </w:rPr>
      </w:pPr>
      <w:r w:rsidRPr="000D22BB">
        <w:rPr>
          <w:rFonts w:cs="Arial"/>
          <w:color w:val="4472C4" w:themeColor="accent5"/>
        </w:rPr>
        <w:t>Explain how your study will contribute to existing research and benefit your target population</w:t>
      </w:r>
      <w:r w:rsidR="00E30DA0" w:rsidRPr="000D22BB">
        <w:rPr>
          <w:rFonts w:cs="Arial"/>
          <w:color w:val="4472C4" w:themeColor="accent5"/>
        </w:rPr>
        <w:t>, other individuals, or the wider community.</w:t>
      </w:r>
    </w:p>
    <w:p w:rsidR="00E30DA0" w:rsidRDefault="00E30DA0" w:rsidP="00E30DA0">
      <w:pPr>
        <w:pStyle w:val="ListParagraph"/>
        <w:numPr>
          <w:ilvl w:val="0"/>
          <w:numId w:val="3"/>
        </w:numPr>
        <w:rPr>
          <w:rFonts w:cs="Arial"/>
          <w:color w:val="4472C4" w:themeColor="accent5"/>
        </w:rPr>
      </w:pPr>
      <w:r w:rsidRPr="000D22BB">
        <w:rPr>
          <w:rFonts w:cs="Arial"/>
          <w:color w:val="4472C4" w:themeColor="accent5"/>
        </w:rPr>
        <w:t>Outline your approach to address the research question.]</w:t>
      </w:r>
    </w:p>
    <w:p w:rsidR="00A409F2" w:rsidRPr="00A409F2" w:rsidRDefault="00A409F2" w:rsidP="00A409F2">
      <w:pPr>
        <w:ind w:left="360"/>
        <w:rPr>
          <w:rFonts w:cs="Arial"/>
          <w:color w:val="4472C4" w:themeColor="accent5"/>
        </w:rPr>
      </w:pPr>
    </w:p>
    <w:p w:rsidR="009F52D3" w:rsidRPr="00965B91" w:rsidRDefault="00801EE9" w:rsidP="00DF7CB4">
      <w:pPr>
        <w:pStyle w:val="Heading1"/>
      </w:pPr>
      <w:bookmarkStart w:id="6" w:name="_Toc63781524"/>
      <w:r>
        <w:lastRenderedPageBreak/>
        <w:t>AIM</w:t>
      </w:r>
      <w:bookmarkEnd w:id="6"/>
      <w:r>
        <w:t xml:space="preserve"> </w:t>
      </w:r>
    </w:p>
    <w:p w:rsidR="008E6FE3" w:rsidRPr="00D75F48" w:rsidRDefault="00D75F48" w:rsidP="00DF7CB4">
      <w:pPr>
        <w:rPr>
          <w:rFonts w:cs="Calibri"/>
          <w:color w:val="4472C4" w:themeColor="accent5"/>
          <w:szCs w:val="21"/>
          <w:shd w:val="clear" w:color="auto" w:fill="FFFFFF"/>
        </w:rPr>
      </w:pPr>
      <w:r w:rsidRPr="00D75F48">
        <w:rPr>
          <w:rFonts w:cs="Calibri"/>
          <w:color w:val="4472C4" w:themeColor="accent5"/>
          <w:szCs w:val="21"/>
          <w:shd w:val="clear" w:color="auto" w:fill="FFFFFF"/>
        </w:rPr>
        <w:t>[</w:t>
      </w:r>
      <w:r w:rsidR="00A8373C" w:rsidRPr="00A8373C">
        <w:rPr>
          <w:rFonts w:cs="Calibri"/>
          <w:color w:val="4472C4" w:themeColor="accent5"/>
          <w:szCs w:val="21"/>
          <w:shd w:val="clear" w:color="auto" w:fill="FFFFFF"/>
        </w:rPr>
        <w:t>A</w:t>
      </w:r>
      <w:r w:rsidR="00A8373C">
        <w:rPr>
          <w:rFonts w:cs="Calibri"/>
          <w:color w:val="4472C4" w:themeColor="accent5"/>
          <w:szCs w:val="21"/>
          <w:shd w:val="clear" w:color="auto" w:fill="FFFFFF"/>
        </w:rPr>
        <w:t>n a</w:t>
      </w:r>
      <w:r w:rsidR="00A8373C" w:rsidRPr="00A8373C">
        <w:rPr>
          <w:rFonts w:cs="Calibri"/>
          <w:color w:val="4472C4" w:themeColor="accent5"/>
          <w:szCs w:val="21"/>
          <w:shd w:val="clear" w:color="auto" w:fill="FFFFFF"/>
        </w:rPr>
        <w:t xml:space="preserve">im </w:t>
      </w:r>
      <w:r w:rsidR="00A8373C">
        <w:rPr>
          <w:rFonts w:cs="Calibri"/>
          <w:color w:val="4472C4" w:themeColor="accent5"/>
          <w:szCs w:val="21"/>
          <w:shd w:val="clear" w:color="auto" w:fill="FFFFFF"/>
        </w:rPr>
        <w:t>is a</w:t>
      </w:r>
      <w:r w:rsidR="00A8373C" w:rsidRPr="00A8373C">
        <w:rPr>
          <w:rFonts w:cs="Calibri"/>
          <w:color w:val="4472C4" w:themeColor="accent5"/>
          <w:szCs w:val="21"/>
          <w:shd w:val="clear" w:color="auto" w:fill="FFFFFF"/>
        </w:rPr>
        <w:t xml:space="preserve"> broad but concise statement of what the research study hopes to accomplish. </w:t>
      </w:r>
      <w:r w:rsidR="00A8373C">
        <w:rPr>
          <w:rFonts w:cs="Calibri"/>
          <w:color w:val="4472C4" w:themeColor="accent5"/>
          <w:szCs w:val="21"/>
          <w:shd w:val="clear" w:color="auto" w:fill="FFFFFF"/>
        </w:rPr>
        <w:t>It</w:t>
      </w:r>
      <w:r w:rsidR="00A8373C" w:rsidRPr="00A8373C">
        <w:rPr>
          <w:rFonts w:cs="Calibri"/>
          <w:color w:val="4472C4" w:themeColor="accent5"/>
          <w:szCs w:val="21"/>
          <w:shd w:val="clear" w:color="auto" w:fill="FFFFFF"/>
        </w:rPr>
        <w:t xml:space="preserve"> create</w:t>
      </w:r>
      <w:r w:rsidR="00A8373C">
        <w:rPr>
          <w:rFonts w:cs="Calibri"/>
          <w:color w:val="4472C4" w:themeColor="accent5"/>
          <w:szCs w:val="21"/>
          <w:shd w:val="clear" w:color="auto" w:fill="FFFFFF"/>
        </w:rPr>
        <w:t>s</w:t>
      </w:r>
      <w:r w:rsidR="00A8373C" w:rsidRPr="00A8373C">
        <w:rPr>
          <w:rFonts w:cs="Calibri"/>
          <w:color w:val="4472C4" w:themeColor="accent5"/>
          <w:szCs w:val="21"/>
          <w:shd w:val="clear" w:color="auto" w:fill="FFFFFF"/>
        </w:rPr>
        <w:t xml:space="preserve"> a setting for the remainder of the research protocol. Your aim should arise from your literature review and state what the study hopes to accomplish</w:t>
      </w:r>
      <w:r w:rsidR="00036705">
        <w:rPr>
          <w:rFonts w:cs="Calibri"/>
          <w:color w:val="4472C4" w:themeColor="accent5"/>
          <w:szCs w:val="21"/>
          <w:shd w:val="clear" w:color="auto" w:fill="FFFFFF"/>
        </w:rPr>
        <w:t>.</w:t>
      </w:r>
      <w:r w:rsidRPr="00D75F48">
        <w:rPr>
          <w:rFonts w:cs="Calibri"/>
          <w:color w:val="4472C4" w:themeColor="accent5"/>
          <w:szCs w:val="21"/>
          <w:shd w:val="clear" w:color="auto" w:fill="FFFFFF"/>
        </w:rPr>
        <w:t>]</w:t>
      </w:r>
      <w:r w:rsidR="00FD4E39" w:rsidRPr="00D75F48">
        <w:rPr>
          <w:rFonts w:cs="Calibri"/>
          <w:color w:val="4472C4" w:themeColor="accent5"/>
          <w:szCs w:val="21"/>
          <w:shd w:val="clear" w:color="auto" w:fill="FFFFFF"/>
        </w:rPr>
        <w:t xml:space="preserve"> </w:t>
      </w:r>
    </w:p>
    <w:p w:rsidR="00FD4E39" w:rsidRDefault="00FD4E39" w:rsidP="00DF7CB4">
      <w:pPr>
        <w:pStyle w:val="Heading1"/>
      </w:pPr>
      <w:bookmarkStart w:id="7" w:name="_Toc63781525"/>
      <w:r>
        <w:t>OBJECTIVE</w:t>
      </w:r>
      <w:r w:rsidR="006D7DAA">
        <w:t>S</w:t>
      </w:r>
      <w:bookmarkEnd w:id="7"/>
    </w:p>
    <w:p w:rsidR="008C4013" w:rsidRPr="000D22BB" w:rsidRDefault="00D75F48" w:rsidP="00DF7CB4">
      <w:pPr>
        <w:rPr>
          <w:rFonts w:cs="Calibri"/>
          <w:color w:val="4472C4" w:themeColor="accent5"/>
        </w:rPr>
      </w:pPr>
      <w:r w:rsidRPr="000D22BB">
        <w:rPr>
          <w:color w:val="4472C4" w:themeColor="accent5"/>
        </w:rPr>
        <w:t xml:space="preserve">[Research objectives indicate in more detail the specific research topics or issues the project </w:t>
      </w:r>
      <w:r w:rsidRPr="000D22BB">
        <w:rPr>
          <w:rFonts w:cs="Calibri"/>
          <w:color w:val="4472C4" w:themeColor="accent5"/>
        </w:rPr>
        <w:t>plans to investigate, building on the main theme stated in the research aim.</w:t>
      </w:r>
      <w:r w:rsidR="00A8373C">
        <w:rPr>
          <w:rFonts w:cs="Calibri"/>
          <w:color w:val="4472C4" w:themeColor="accent5"/>
        </w:rPr>
        <w:t xml:space="preserve"> </w:t>
      </w:r>
      <w:r w:rsidR="00A8373C" w:rsidRPr="00A8373C">
        <w:rPr>
          <w:rFonts w:cs="Calibri"/>
          <w:color w:val="4472C4" w:themeColor="accent5"/>
        </w:rPr>
        <w:t>The study objective(s) should be single and measurable/quantifiable statement(s) that will allow you to answer your research question.</w:t>
      </w:r>
      <w:r w:rsidR="004C7E0F" w:rsidRPr="004C7E0F">
        <w:t xml:space="preserve"> </w:t>
      </w:r>
      <w:r w:rsidR="004C7E0F" w:rsidRPr="004C7E0F">
        <w:rPr>
          <w:rFonts w:cs="Calibri"/>
          <w:color w:val="4472C4" w:themeColor="accent5"/>
        </w:rPr>
        <w:t xml:space="preserve">Ensure that the text supports the chosen study endpoints and that it is </w:t>
      </w:r>
      <w:r w:rsidR="004C7E0F">
        <w:rPr>
          <w:rFonts w:cs="Calibri"/>
          <w:color w:val="4472C4" w:themeColor="accent5"/>
        </w:rPr>
        <w:t xml:space="preserve">clear, concise, </w:t>
      </w:r>
      <w:r w:rsidR="004C7E0F" w:rsidRPr="004C7E0F">
        <w:rPr>
          <w:rFonts w:cs="Calibri"/>
          <w:color w:val="4472C4" w:themeColor="accent5"/>
        </w:rPr>
        <w:t>specific (not nebulous, open-ended or otherwise not assessable)</w:t>
      </w:r>
      <w:r w:rsidR="004C7E0F">
        <w:rPr>
          <w:rFonts w:cs="Calibri"/>
          <w:color w:val="4472C4" w:themeColor="accent5"/>
        </w:rPr>
        <w:t>,</w:t>
      </w:r>
      <w:r w:rsidR="004C7E0F" w:rsidRPr="004C7E0F">
        <w:rPr>
          <w:rFonts w:cs="Calibri"/>
          <w:color w:val="4472C4" w:themeColor="accent5"/>
        </w:rPr>
        <w:t xml:space="preserve"> and objective.</w:t>
      </w:r>
      <w:r w:rsidR="004C7E0F" w:rsidRPr="004C7E0F">
        <w:t xml:space="preserve"> </w:t>
      </w:r>
      <w:r w:rsidR="004C7E0F" w:rsidRPr="004C7E0F">
        <w:rPr>
          <w:rFonts w:cs="Calibri"/>
          <w:color w:val="4472C4" w:themeColor="accent5"/>
        </w:rPr>
        <w:t>The number of objectives should be kept low as too many objectives may make the study logistically difficult to perform.</w:t>
      </w:r>
      <w:r w:rsidR="000D22BB">
        <w:rPr>
          <w:rFonts w:cs="Calibri"/>
          <w:color w:val="4472C4" w:themeColor="accent5"/>
        </w:rPr>
        <w:t>]</w:t>
      </w:r>
      <w:r w:rsidR="00814144" w:rsidRPr="000D22BB">
        <w:rPr>
          <w:rFonts w:cs="Calibri"/>
          <w:color w:val="4472C4" w:themeColor="accent5"/>
        </w:rPr>
        <w:t xml:space="preserve"> </w:t>
      </w:r>
    </w:p>
    <w:p w:rsidR="008C4013" w:rsidRDefault="008C4013" w:rsidP="00DF7CB4">
      <w:pPr>
        <w:pStyle w:val="Heading3"/>
        <w:rPr>
          <w:shd w:val="clear" w:color="auto" w:fill="FFFFFF"/>
        </w:rPr>
      </w:pPr>
      <w:bookmarkStart w:id="8" w:name="_Toc63781526"/>
      <w:r>
        <w:rPr>
          <w:shd w:val="clear" w:color="auto" w:fill="FFFFFF"/>
        </w:rPr>
        <w:t>PRIMARY OBJECTIVE</w:t>
      </w:r>
      <w:bookmarkEnd w:id="8"/>
    </w:p>
    <w:p w:rsidR="008C4013" w:rsidRPr="00805F96" w:rsidRDefault="00805F96" w:rsidP="00DF7CB4">
      <w:pPr>
        <w:ind w:left="113"/>
        <w:rPr>
          <w:color w:val="4472C4" w:themeColor="accent5"/>
          <w:shd w:val="clear" w:color="auto" w:fill="FFFFFF"/>
        </w:rPr>
      </w:pPr>
      <w:r>
        <w:rPr>
          <w:color w:val="4472C4" w:themeColor="accent5"/>
          <w:shd w:val="clear" w:color="auto" w:fill="FFFFFF"/>
        </w:rPr>
        <w:t>[</w:t>
      </w:r>
      <w:r w:rsidR="00A8373C" w:rsidRPr="00A8373C">
        <w:rPr>
          <w:color w:val="4472C4" w:themeColor="accent5"/>
          <w:shd w:val="clear" w:color="auto" w:fill="FFFFFF"/>
        </w:rPr>
        <w:t>The primary objective reflects the main clinically relevant goal of the study. Every study must have a primary objective.</w:t>
      </w:r>
      <w:r>
        <w:rPr>
          <w:color w:val="4472C4" w:themeColor="accent5"/>
          <w:shd w:val="clear" w:color="auto" w:fill="FFFFFF"/>
        </w:rPr>
        <w:t xml:space="preserve"> </w:t>
      </w:r>
      <w:r w:rsidR="00A8373C" w:rsidRPr="00A8373C">
        <w:rPr>
          <w:color w:val="4472C4" w:themeColor="accent5"/>
          <w:shd w:val="clear" w:color="auto" w:fill="FFFFFF"/>
        </w:rPr>
        <w:t xml:space="preserve">This objective generally drives statistical planning for the </w:t>
      </w:r>
      <w:r w:rsidR="00A8373C">
        <w:rPr>
          <w:color w:val="4472C4" w:themeColor="accent5"/>
          <w:shd w:val="clear" w:color="auto" w:fill="FFFFFF"/>
        </w:rPr>
        <w:t>study</w:t>
      </w:r>
      <w:r w:rsidR="00A8373C" w:rsidRPr="00A8373C">
        <w:rPr>
          <w:color w:val="4472C4" w:themeColor="accent5"/>
          <w:shd w:val="clear" w:color="auto" w:fill="FFFFFF"/>
        </w:rPr>
        <w:t>.</w:t>
      </w:r>
      <w:r w:rsidR="00A8373C">
        <w:rPr>
          <w:color w:val="4472C4" w:themeColor="accent5"/>
          <w:shd w:val="clear" w:color="auto" w:fill="FFFFFF"/>
        </w:rPr>
        <w:t xml:space="preserve"> </w:t>
      </w:r>
      <w:r w:rsidRPr="00805F96">
        <w:rPr>
          <w:color w:val="4472C4" w:themeColor="accent5"/>
          <w:shd w:val="clear" w:color="auto" w:fill="FFFFFF"/>
        </w:rPr>
        <w:t>Define the primary objective in terms of the population, intervention, comparator and outcome that will be measured in a single clear and concise statement.</w:t>
      </w:r>
      <w:r>
        <w:rPr>
          <w:color w:val="4472C4" w:themeColor="accent5"/>
          <w:shd w:val="clear" w:color="auto" w:fill="FFFFFF"/>
        </w:rPr>
        <w:t>]</w:t>
      </w:r>
    </w:p>
    <w:p w:rsidR="008C4013" w:rsidRPr="00805F96" w:rsidRDefault="008C4013" w:rsidP="00DF7CB4">
      <w:pPr>
        <w:ind w:left="113"/>
        <w:rPr>
          <w:rFonts w:asciiTheme="minorHAnsi" w:hAnsiTheme="minorHAnsi" w:cstheme="minorHAnsi"/>
          <w:i/>
          <w:iCs/>
          <w:color w:val="4472C4" w:themeColor="accent5"/>
        </w:rPr>
      </w:pPr>
      <w:r w:rsidRPr="00805F96">
        <w:rPr>
          <w:rFonts w:asciiTheme="minorHAnsi" w:hAnsiTheme="minorHAnsi" w:cstheme="minorHAnsi"/>
          <w:i/>
          <w:iCs/>
          <w:color w:val="4472C4" w:themeColor="accent5"/>
        </w:rPr>
        <w:t>Example text: “The primary objective is to evaluate the impact of &lt;intervention&gt; on time to resolution of &lt;condition&gt; in &lt;type of participants&gt; compared with &lt;placebo&gt;”</w:t>
      </w:r>
    </w:p>
    <w:p w:rsidR="00805F96" w:rsidRPr="00805F96" w:rsidRDefault="00805F96" w:rsidP="00DF7CB4">
      <w:pPr>
        <w:pStyle w:val="Heading3"/>
        <w:rPr>
          <w:shd w:val="clear" w:color="auto" w:fill="FFFFFF"/>
        </w:rPr>
      </w:pPr>
      <w:bookmarkStart w:id="9" w:name="_Toc63781527"/>
      <w:r>
        <w:rPr>
          <w:shd w:val="clear" w:color="auto" w:fill="FFFFFF"/>
        </w:rPr>
        <w:t>SECONDARY OBJECTIVE</w:t>
      </w:r>
      <w:r w:rsidR="00DF7CB4">
        <w:rPr>
          <w:shd w:val="clear" w:color="auto" w:fill="FFFFFF"/>
        </w:rPr>
        <w:t>(S)</w:t>
      </w:r>
      <w:bookmarkEnd w:id="9"/>
    </w:p>
    <w:p w:rsidR="00FD4E39" w:rsidRPr="00805F96" w:rsidRDefault="00805F96" w:rsidP="00DF7CB4">
      <w:pPr>
        <w:ind w:left="113"/>
        <w:rPr>
          <w:rFonts w:cs="Calibri"/>
          <w:color w:val="4472C4" w:themeColor="accent5"/>
          <w:szCs w:val="24"/>
        </w:rPr>
      </w:pPr>
      <w:r>
        <w:rPr>
          <w:rFonts w:cs="Calibri"/>
          <w:color w:val="4472C4" w:themeColor="accent5"/>
          <w:szCs w:val="24"/>
          <w:shd w:val="clear" w:color="auto" w:fill="FFFFFF"/>
        </w:rPr>
        <w:t>[</w:t>
      </w:r>
      <w:r w:rsidR="006D7DAA" w:rsidRPr="00805F96">
        <w:rPr>
          <w:rFonts w:cs="Calibri"/>
          <w:color w:val="4472C4" w:themeColor="accent5"/>
          <w:szCs w:val="24"/>
          <w:shd w:val="clear" w:color="auto" w:fill="FFFFFF"/>
        </w:rPr>
        <w:t>Secondary objectives are other constructs being tested by the study that could clarify findings from the primary objective or show potential additional effects.</w:t>
      </w:r>
      <w:r w:rsidR="002F788E">
        <w:rPr>
          <w:rFonts w:cs="Calibri"/>
          <w:color w:val="4472C4" w:themeColor="accent5"/>
          <w:szCs w:val="24"/>
          <w:shd w:val="clear" w:color="auto" w:fill="FFFFFF"/>
        </w:rPr>
        <w:t>]</w:t>
      </w:r>
    </w:p>
    <w:p w:rsidR="00805F96" w:rsidRPr="00805F96" w:rsidRDefault="00805F96" w:rsidP="00DF7CB4">
      <w:pPr>
        <w:pStyle w:val="Default"/>
        <w:ind w:left="113"/>
        <w:rPr>
          <w:rFonts w:ascii="Calibri" w:hAnsi="Calibri" w:cs="Calibri"/>
          <w:color w:val="4472C4" w:themeColor="accent5"/>
        </w:rPr>
      </w:pPr>
      <w:r w:rsidRPr="00805F96">
        <w:rPr>
          <w:rFonts w:ascii="Calibri" w:hAnsi="Calibri" w:cs="Calibri"/>
          <w:i/>
          <w:iCs/>
          <w:color w:val="4472C4" w:themeColor="accent5"/>
        </w:rPr>
        <w:t xml:space="preserve">Example text: “The secondary objectives of this trial are: </w:t>
      </w:r>
    </w:p>
    <w:p w:rsidR="00805F96" w:rsidRPr="00805F96" w:rsidRDefault="00805F96" w:rsidP="00805F96">
      <w:pPr>
        <w:pStyle w:val="Default"/>
        <w:numPr>
          <w:ilvl w:val="0"/>
          <w:numId w:val="16"/>
        </w:numPr>
        <w:spacing w:after="26"/>
        <w:rPr>
          <w:rFonts w:ascii="Calibri" w:hAnsi="Calibri" w:cs="Calibri"/>
          <w:color w:val="4472C4" w:themeColor="accent5"/>
        </w:rPr>
      </w:pPr>
      <w:r w:rsidRPr="00805F96">
        <w:rPr>
          <w:rFonts w:ascii="Calibri" w:hAnsi="Calibri" w:cs="Calibri"/>
          <w:i/>
          <w:iCs/>
          <w:color w:val="4472C4" w:themeColor="accent5"/>
        </w:rPr>
        <w:t>To determine the safety and tolerability of &lt;</w:t>
      </w:r>
      <w:r>
        <w:rPr>
          <w:rFonts w:ascii="Calibri" w:hAnsi="Calibri" w:cs="Calibri"/>
          <w:i/>
          <w:iCs/>
          <w:color w:val="4472C4" w:themeColor="accent5"/>
        </w:rPr>
        <w:t>intervention</w:t>
      </w:r>
      <w:r w:rsidRPr="00805F96">
        <w:rPr>
          <w:rFonts w:ascii="Calibri" w:hAnsi="Calibri" w:cs="Calibri"/>
          <w:i/>
          <w:iCs/>
          <w:color w:val="4472C4" w:themeColor="accent5"/>
        </w:rPr>
        <w:t xml:space="preserve">&gt; in &lt;type of participants&gt; with &lt;condition&gt;. </w:t>
      </w:r>
    </w:p>
    <w:p w:rsidR="00805F96" w:rsidRDefault="00805F96" w:rsidP="00805F96">
      <w:pPr>
        <w:pStyle w:val="Default"/>
        <w:numPr>
          <w:ilvl w:val="0"/>
          <w:numId w:val="16"/>
        </w:numPr>
        <w:spacing w:after="26"/>
        <w:rPr>
          <w:rFonts w:ascii="Calibri" w:hAnsi="Calibri" w:cs="Calibri"/>
          <w:i/>
          <w:iCs/>
          <w:color w:val="4472C4" w:themeColor="accent5"/>
        </w:rPr>
      </w:pPr>
      <w:r w:rsidRPr="00805F96">
        <w:rPr>
          <w:rFonts w:ascii="Calibri" w:hAnsi="Calibri" w:cs="Calibri"/>
          <w:i/>
          <w:iCs/>
          <w:color w:val="4472C4" w:themeColor="accent5"/>
        </w:rPr>
        <w:t>To determine the impact of &lt;</w:t>
      </w:r>
      <w:r>
        <w:rPr>
          <w:rFonts w:ascii="Calibri" w:hAnsi="Calibri" w:cs="Calibri"/>
          <w:i/>
          <w:iCs/>
          <w:color w:val="4472C4" w:themeColor="accent5"/>
        </w:rPr>
        <w:t>intervention</w:t>
      </w:r>
      <w:r w:rsidRPr="00805F96">
        <w:rPr>
          <w:rFonts w:ascii="Calibri" w:hAnsi="Calibri" w:cs="Calibri"/>
          <w:i/>
          <w:iCs/>
          <w:color w:val="4472C4" w:themeColor="accent5"/>
        </w:rPr>
        <w:t>&gt; on healthcare utilisation in &lt;type of participants&gt; with &lt;condition&gt;.”</w:t>
      </w:r>
    </w:p>
    <w:p w:rsidR="00DF7CB4" w:rsidRPr="00965B91" w:rsidRDefault="00DF7CB4" w:rsidP="002F788E">
      <w:pPr>
        <w:pStyle w:val="Heading1"/>
      </w:pPr>
      <w:bookmarkStart w:id="10" w:name="_Toc63781528"/>
      <w:r>
        <w:t>HYPOTHESIS</w:t>
      </w:r>
      <w:bookmarkEnd w:id="10"/>
    </w:p>
    <w:p w:rsidR="00DF7CB4" w:rsidRDefault="00DF7CB4" w:rsidP="00DF7CB4">
      <w:pPr>
        <w:rPr>
          <w:rFonts w:cs="Calibri"/>
          <w:color w:val="4472C4" w:themeColor="accent5"/>
          <w:szCs w:val="21"/>
          <w:shd w:val="clear" w:color="auto" w:fill="FFFFFF"/>
        </w:rPr>
      </w:pPr>
      <w:r w:rsidRPr="000D22BB">
        <w:rPr>
          <w:rFonts w:cs="Calibri"/>
          <w:color w:val="4472C4" w:themeColor="accent5"/>
          <w:szCs w:val="21"/>
          <w:shd w:val="clear" w:color="auto" w:fill="FFFFFF"/>
        </w:rPr>
        <w:t xml:space="preserve">[A hypothesis states your predictions about what your research will find. It is a tentative answer to your research question that has not yet been tested. </w:t>
      </w:r>
      <w:r w:rsidR="0062330C" w:rsidRPr="0062330C">
        <w:rPr>
          <w:rFonts w:cs="Calibri"/>
          <w:color w:val="4472C4" w:themeColor="accent5"/>
          <w:szCs w:val="21"/>
          <w:shd w:val="clear" w:color="auto" w:fill="FFFFFF"/>
        </w:rPr>
        <w:t>Hypotheses are more specific than objectives and are amenable to statistical evaluation</w:t>
      </w:r>
      <w:r w:rsidR="0062330C">
        <w:rPr>
          <w:rFonts w:cs="Calibri"/>
          <w:color w:val="4472C4" w:themeColor="accent5"/>
          <w:szCs w:val="21"/>
          <w:shd w:val="clear" w:color="auto" w:fill="FFFFFF"/>
        </w:rPr>
        <w:t>.</w:t>
      </w:r>
      <w:r w:rsidR="0062330C" w:rsidRPr="0062330C">
        <w:rPr>
          <w:rFonts w:cs="Calibri"/>
          <w:color w:val="4472C4" w:themeColor="accent5"/>
          <w:szCs w:val="21"/>
          <w:shd w:val="clear" w:color="auto" w:fill="FFFFFF"/>
        </w:rPr>
        <w:t xml:space="preserve"> </w:t>
      </w:r>
      <w:r w:rsidRPr="000D22BB">
        <w:rPr>
          <w:rFonts w:cs="Calibri"/>
          <w:color w:val="4472C4" w:themeColor="accent5"/>
          <w:szCs w:val="21"/>
          <w:shd w:val="clear" w:color="auto" w:fill="FFFFFF"/>
        </w:rPr>
        <w:t>Your experimental results will prove or disprove your hypothesis.]</w:t>
      </w:r>
    </w:p>
    <w:p w:rsidR="0062330C" w:rsidRDefault="0062330C" w:rsidP="0062330C">
      <w:pPr>
        <w:pStyle w:val="Heading3"/>
        <w:rPr>
          <w:shd w:val="clear" w:color="auto" w:fill="FFFFFF"/>
        </w:rPr>
      </w:pPr>
      <w:bookmarkStart w:id="11" w:name="_Toc63781529"/>
      <w:r>
        <w:rPr>
          <w:shd w:val="clear" w:color="auto" w:fill="FFFFFF"/>
        </w:rPr>
        <w:lastRenderedPageBreak/>
        <w:t>PRIMARY HYPOTHESIS</w:t>
      </w:r>
      <w:bookmarkEnd w:id="11"/>
    </w:p>
    <w:p w:rsidR="0062330C" w:rsidRDefault="00397DC7" w:rsidP="0062330C">
      <w:pPr>
        <w:ind w:left="113"/>
        <w:rPr>
          <w:color w:val="4472C4" w:themeColor="accent5"/>
        </w:rPr>
      </w:pPr>
      <w:r>
        <w:rPr>
          <w:color w:val="4472C4" w:themeColor="accent5"/>
        </w:rPr>
        <w:t>[</w:t>
      </w:r>
      <w:r w:rsidR="0062330C" w:rsidRPr="0062330C">
        <w:rPr>
          <w:color w:val="4472C4" w:themeColor="accent5"/>
        </w:rPr>
        <w:t>Your primary hypothesis is your statement of the hypothesised effect of the primary outcome measure</w:t>
      </w:r>
      <w:r w:rsidR="0062330C">
        <w:rPr>
          <w:color w:val="4472C4" w:themeColor="accent5"/>
        </w:rPr>
        <w:t>.</w:t>
      </w:r>
      <w:r>
        <w:rPr>
          <w:color w:val="4472C4" w:themeColor="accent5"/>
        </w:rPr>
        <w:t>]</w:t>
      </w:r>
    </w:p>
    <w:p w:rsidR="0062330C" w:rsidRDefault="0062330C" w:rsidP="0062330C">
      <w:pPr>
        <w:pStyle w:val="Heading3"/>
        <w:rPr>
          <w:shd w:val="clear" w:color="auto" w:fill="FFFFFF"/>
        </w:rPr>
      </w:pPr>
      <w:bookmarkStart w:id="12" w:name="_Toc63781530"/>
      <w:r>
        <w:rPr>
          <w:shd w:val="clear" w:color="auto" w:fill="FFFFFF"/>
        </w:rPr>
        <w:t>SECONDARY HYPOTHESIS</w:t>
      </w:r>
      <w:bookmarkEnd w:id="12"/>
    </w:p>
    <w:p w:rsidR="0062330C" w:rsidRPr="0062330C" w:rsidRDefault="00397DC7" w:rsidP="0062330C">
      <w:pPr>
        <w:ind w:left="113"/>
        <w:rPr>
          <w:color w:val="4472C4" w:themeColor="accent5"/>
        </w:rPr>
      </w:pPr>
      <w:r>
        <w:rPr>
          <w:color w:val="4472C4" w:themeColor="accent5"/>
        </w:rPr>
        <w:t>[</w:t>
      </w:r>
      <w:r w:rsidRPr="00397DC7">
        <w:rPr>
          <w:color w:val="4472C4" w:themeColor="accent5"/>
        </w:rPr>
        <w:t>Although a study is usually based around a primary hypothesis, secondary hypotheses may also be pre-specified although based on outcomes of lesser importance or additional interest.</w:t>
      </w:r>
      <w:r w:rsidRPr="00397DC7">
        <w:t xml:space="preserve"> </w:t>
      </w:r>
      <w:r w:rsidRPr="00397DC7">
        <w:rPr>
          <w:color w:val="4472C4" w:themeColor="accent5"/>
        </w:rPr>
        <w:t>As the primary hypothesis is usually the basis for statistical power calculations, secondary hypotheses with insufficient power will generally not lead to statistically robust conclusions</w:t>
      </w:r>
      <w:r>
        <w:rPr>
          <w:color w:val="4472C4" w:themeColor="accent5"/>
        </w:rPr>
        <w:t>.]</w:t>
      </w:r>
    </w:p>
    <w:p w:rsidR="00B23B10" w:rsidRPr="00614DB3" w:rsidRDefault="00B23B10" w:rsidP="00B23B10">
      <w:pPr>
        <w:pStyle w:val="Heading1"/>
      </w:pPr>
      <w:bookmarkStart w:id="13" w:name="_Toc63781531"/>
      <w:r>
        <w:t>STUDY DESIGN</w:t>
      </w:r>
      <w:bookmarkEnd w:id="13"/>
      <w:r>
        <w:t xml:space="preserve"> </w:t>
      </w:r>
    </w:p>
    <w:p w:rsidR="00B23B10" w:rsidRDefault="004B25E2" w:rsidP="00B23B10">
      <w:pPr>
        <w:rPr>
          <w:rFonts w:cs="Arial"/>
          <w:color w:val="4472C4" w:themeColor="accent5"/>
          <w:szCs w:val="24"/>
        </w:rPr>
      </w:pPr>
      <w:r>
        <w:rPr>
          <w:rFonts w:cs="Arial"/>
          <w:color w:val="4472C4" w:themeColor="accent5"/>
          <w:szCs w:val="24"/>
        </w:rPr>
        <w:t>[</w:t>
      </w:r>
      <w:r w:rsidR="00B23B10" w:rsidRPr="0044183C">
        <w:rPr>
          <w:rFonts w:cs="Arial"/>
          <w:color w:val="4472C4" w:themeColor="accent5"/>
          <w:szCs w:val="24"/>
        </w:rPr>
        <w:t xml:space="preserve">State the design of the research (e.g. randomised controlled study, cross-sectional </w:t>
      </w:r>
      <w:r w:rsidR="00B23B10" w:rsidRPr="0044183C">
        <w:rPr>
          <w:rFonts w:cs="Arial"/>
          <w:color w:val="4472C4" w:themeColor="accent5"/>
        </w:rPr>
        <w:t>study</w:t>
      </w:r>
      <w:r w:rsidR="00B23B10" w:rsidRPr="0044183C">
        <w:rPr>
          <w:rFonts w:cs="Arial"/>
          <w:color w:val="4472C4" w:themeColor="accent5"/>
          <w:szCs w:val="24"/>
        </w:rPr>
        <w:t>, prospective or retrospective cohort, case-controlled study). Whatever the study design, you need to ensure that you provide the reader with a clear statement and description of your proposed design. You may also explain why the particular study design has been chosen in preference to other possible designs (i.e. justification for choice of study design).</w:t>
      </w:r>
      <w:r>
        <w:rPr>
          <w:rFonts w:cs="Arial"/>
          <w:color w:val="4472C4" w:themeColor="accent5"/>
          <w:szCs w:val="24"/>
        </w:rPr>
        <w:t>]</w:t>
      </w:r>
      <w:r w:rsidR="00B23B10" w:rsidRPr="0044183C">
        <w:rPr>
          <w:rFonts w:cs="Arial"/>
          <w:color w:val="4472C4" w:themeColor="accent5"/>
          <w:szCs w:val="24"/>
        </w:rPr>
        <w:t xml:space="preserve"> </w:t>
      </w:r>
    </w:p>
    <w:p w:rsidR="00B23B10" w:rsidRDefault="00B23B10" w:rsidP="00B23B10">
      <w:pPr>
        <w:pStyle w:val="Heading1"/>
      </w:pPr>
      <w:bookmarkStart w:id="14" w:name="_Toc63781532"/>
      <w:r>
        <w:t>STUDY</w:t>
      </w:r>
      <w:r w:rsidRPr="00965B91">
        <w:t xml:space="preserve"> </w:t>
      </w:r>
      <w:r w:rsidRPr="0044183C">
        <w:t>SETTING/LOCATION</w:t>
      </w:r>
      <w:bookmarkEnd w:id="14"/>
    </w:p>
    <w:p w:rsidR="00B23B10" w:rsidRDefault="004B25E2" w:rsidP="00B23B10">
      <w:pPr>
        <w:rPr>
          <w:rFonts w:cs="Arial"/>
          <w:color w:val="4472C4" w:themeColor="accent5"/>
          <w:szCs w:val="24"/>
        </w:rPr>
      </w:pPr>
      <w:r>
        <w:rPr>
          <w:rFonts w:cs="Arial"/>
          <w:color w:val="4472C4" w:themeColor="accent5"/>
          <w:szCs w:val="24"/>
        </w:rPr>
        <w:t>[</w:t>
      </w:r>
      <w:r w:rsidR="00B23B10" w:rsidRPr="0044183C">
        <w:rPr>
          <w:rFonts w:cs="Arial"/>
          <w:color w:val="4472C4" w:themeColor="accent5"/>
          <w:szCs w:val="24"/>
        </w:rPr>
        <w:t>The location of where the study will be conducted (</w:t>
      </w:r>
      <w:r w:rsidR="00B23B10" w:rsidRPr="0044183C">
        <w:rPr>
          <w:iCs/>
          <w:color w:val="4472C4" w:themeColor="accent5"/>
          <w:szCs w:val="24"/>
        </w:rPr>
        <w:t xml:space="preserve">e.g. </w:t>
      </w:r>
      <w:r w:rsidR="00B23B10">
        <w:rPr>
          <w:iCs/>
          <w:color w:val="4472C4" w:themeColor="accent5"/>
          <w:szCs w:val="24"/>
        </w:rPr>
        <w:t>Obstetrics &amp; Gynaecology Department</w:t>
      </w:r>
      <w:r w:rsidR="00B23B10" w:rsidRPr="0044183C">
        <w:rPr>
          <w:iCs/>
          <w:color w:val="4472C4" w:themeColor="accent5"/>
          <w:szCs w:val="24"/>
        </w:rPr>
        <w:t xml:space="preserve">, </w:t>
      </w:r>
      <w:r w:rsidR="00B23B10">
        <w:rPr>
          <w:iCs/>
          <w:color w:val="4472C4" w:themeColor="accent5"/>
          <w:szCs w:val="24"/>
        </w:rPr>
        <w:t>GV</w:t>
      </w:r>
      <w:r w:rsidR="00B23B10" w:rsidRPr="0044183C">
        <w:rPr>
          <w:iCs/>
          <w:color w:val="4472C4" w:themeColor="accent5"/>
          <w:szCs w:val="24"/>
        </w:rPr>
        <w:t xml:space="preserve"> Health). </w:t>
      </w:r>
      <w:r w:rsidR="00B23B10" w:rsidRPr="0044183C">
        <w:rPr>
          <w:rFonts w:cs="Arial"/>
          <w:color w:val="4472C4" w:themeColor="accent5"/>
          <w:szCs w:val="24"/>
        </w:rPr>
        <w:t>You need to mention whether the study is going to be a single-centre study or a multi-centered study (i.e. conducted in more than one location).</w:t>
      </w:r>
      <w:r>
        <w:rPr>
          <w:rFonts w:cs="Arial"/>
          <w:color w:val="4472C4" w:themeColor="accent5"/>
          <w:szCs w:val="24"/>
        </w:rPr>
        <w:t>]</w:t>
      </w:r>
    </w:p>
    <w:p w:rsidR="00B23B10" w:rsidRDefault="00B23B10" w:rsidP="00B23B10">
      <w:pPr>
        <w:pStyle w:val="Heading1"/>
      </w:pPr>
      <w:bookmarkStart w:id="15" w:name="_Toc63781533"/>
      <w:r>
        <w:t>STUDY</w:t>
      </w:r>
      <w:r w:rsidRPr="00965B91">
        <w:t xml:space="preserve"> </w:t>
      </w:r>
      <w:r>
        <w:t>DURATION</w:t>
      </w:r>
      <w:bookmarkEnd w:id="15"/>
    </w:p>
    <w:p w:rsidR="00B23B10" w:rsidRDefault="004B25E2" w:rsidP="00B23B10">
      <w:pPr>
        <w:rPr>
          <w:rFonts w:cs="Arial"/>
          <w:color w:val="4472C4" w:themeColor="accent5"/>
          <w:szCs w:val="24"/>
        </w:rPr>
      </w:pPr>
      <w:r>
        <w:rPr>
          <w:rFonts w:cs="Arial"/>
          <w:color w:val="4472C4" w:themeColor="accent5"/>
          <w:szCs w:val="24"/>
        </w:rPr>
        <w:t>[</w:t>
      </w:r>
      <w:r w:rsidR="00B23B10" w:rsidRPr="00B23B10">
        <w:rPr>
          <w:rFonts w:cs="Arial"/>
          <w:color w:val="4472C4" w:themeColor="accent5"/>
          <w:szCs w:val="24"/>
        </w:rPr>
        <w:t>The protocol should specify the time that each phase of the project is likely to take, along with a detailed month by month timeline for each activity to be undertaken. If possible</w:t>
      </w:r>
      <w:r w:rsidR="00E94E03">
        <w:rPr>
          <w:rFonts w:cs="Arial"/>
          <w:color w:val="4472C4" w:themeColor="accent5"/>
          <w:szCs w:val="24"/>
        </w:rPr>
        <w:t>,</w:t>
      </w:r>
      <w:r w:rsidR="00B23B10" w:rsidRPr="00B23B10">
        <w:rPr>
          <w:rFonts w:cs="Arial"/>
          <w:color w:val="4472C4" w:themeColor="accent5"/>
          <w:szCs w:val="24"/>
        </w:rPr>
        <w:t xml:space="preserve"> a Gantt chart should be included</w:t>
      </w:r>
      <w:r w:rsidR="00B23B10">
        <w:rPr>
          <w:rFonts w:cs="Arial"/>
          <w:color w:val="4472C4" w:themeColor="accent5"/>
          <w:szCs w:val="24"/>
        </w:rPr>
        <w:t>.</w:t>
      </w:r>
      <w:r>
        <w:rPr>
          <w:rFonts w:cs="Arial"/>
          <w:color w:val="4472C4" w:themeColor="accent5"/>
          <w:szCs w:val="24"/>
        </w:rPr>
        <w:t>]</w:t>
      </w:r>
    </w:p>
    <w:p w:rsidR="00B23B10" w:rsidRDefault="00B23B10" w:rsidP="00B23B10">
      <w:pPr>
        <w:pStyle w:val="Heading1"/>
      </w:pPr>
      <w:bookmarkStart w:id="16" w:name="_Toc63781534"/>
      <w:r>
        <w:t>STUDY POPULATION</w:t>
      </w:r>
      <w:bookmarkEnd w:id="16"/>
    </w:p>
    <w:p w:rsidR="00E94E03" w:rsidRPr="00E94E03" w:rsidRDefault="00B23B10" w:rsidP="00E94E03">
      <w:pPr>
        <w:rPr>
          <w:color w:val="4472C4" w:themeColor="accent5"/>
        </w:rPr>
      </w:pPr>
      <w:r>
        <w:rPr>
          <w:color w:val="4472C4" w:themeColor="accent5"/>
        </w:rPr>
        <w:t>[</w:t>
      </w:r>
      <w:r w:rsidR="00E94E03" w:rsidRPr="00E94E03">
        <w:rPr>
          <w:color w:val="4472C4" w:themeColor="accent5"/>
        </w:rPr>
        <w:t xml:space="preserve">Defining the group in which the study will be carried out on provides the setting for which the research has relevance. This section also describes how one can be certain that the results from your sample population can be generalised to the target population of interest. This section should describe the target population, including but not limited to:  </w:t>
      </w:r>
    </w:p>
    <w:p w:rsidR="00E94E03" w:rsidRPr="00E94E03" w:rsidRDefault="00E94E03" w:rsidP="00E94E03">
      <w:pPr>
        <w:pStyle w:val="ListParagraph"/>
        <w:numPr>
          <w:ilvl w:val="0"/>
          <w:numId w:val="21"/>
        </w:numPr>
        <w:rPr>
          <w:color w:val="4472C4" w:themeColor="accent5"/>
        </w:rPr>
      </w:pPr>
      <w:r w:rsidRPr="00E94E03">
        <w:rPr>
          <w:color w:val="4472C4" w:themeColor="accent5"/>
        </w:rPr>
        <w:t>Population the participants will be drawn from</w:t>
      </w:r>
    </w:p>
    <w:p w:rsidR="00E94E03" w:rsidRPr="00E94E03" w:rsidRDefault="00E94E03" w:rsidP="00E94E03">
      <w:pPr>
        <w:pStyle w:val="ListParagraph"/>
        <w:numPr>
          <w:ilvl w:val="0"/>
          <w:numId w:val="21"/>
        </w:numPr>
        <w:rPr>
          <w:color w:val="4472C4" w:themeColor="accent5"/>
        </w:rPr>
      </w:pPr>
      <w:r w:rsidRPr="00E94E03">
        <w:rPr>
          <w:color w:val="4472C4" w:themeColor="accent5"/>
        </w:rPr>
        <w:lastRenderedPageBreak/>
        <w:t>All aspects of participant selection</w:t>
      </w:r>
    </w:p>
    <w:p w:rsidR="00E94E03" w:rsidRPr="00E94E03" w:rsidRDefault="00E94E03" w:rsidP="00E94E03">
      <w:pPr>
        <w:pStyle w:val="ListParagraph"/>
        <w:numPr>
          <w:ilvl w:val="0"/>
          <w:numId w:val="21"/>
        </w:numPr>
        <w:rPr>
          <w:color w:val="4472C4" w:themeColor="accent5"/>
        </w:rPr>
      </w:pPr>
      <w:r w:rsidRPr="00E94E03">
        <w:rPr>
          <w:color w:val="4472C4" w:themeColor="accent5"/>
        </w:rPr>
        <w:t>The total number and number within any subgroups</w:t>
      </w:r>
    </w:p>
    <w:p w:rsidR="00E94E03" w:rsidRPr="00E94E03" w:rsidRDefault="00E94E03" w:rsidP="00E94E03">
      <w:pPr>
        <w:pStyle w:val="ListParagraph"/>
        <w:numPr>
          <w:ilvl w:val="0"/>
          <w:numId w:val="21"/>
        </w:numPr>
        <w:rPr>
          <w:color w:val="4472C4" w:themeColor="accent5"/>
        </w:rPr>
      </w:pPr>
      <w:r w:rsidRPr="00E94E03">
        <w:rPr>
          <w:color w:val="4472C4" w:themeColor="accent5"/>
        </w:rPr>
        <w:t>Age range</w:t>
      </w:r>
    </w:p>
    <w:p w:rsidR="00B23B10" w:rsidRPr="00E94E03" w:rsidRDefault="00E94E03" w:rsidP="00E94E03">
      <w:pPr>
        <w:pStyle w:val="ListParagraph"/>
        <w:numPr>
          <w:ilvl w:val="0"/>
          <w:numId w:val="21"/>
        </w:numPr>
        <w:rPr>
          <w:bCs/>
          <w:color w:val="4472C4" w:themeColor="accent5"/>
        </w:rPr>
      </w:pPr>
      <w:r w:rsidRPr="00E94E03">
        <w:rPr>
          <w:color w:val="4472C4" w:themeColor="accent5"/>
        </w:rPr>
        <w:t>Gender</w:t>
      </w:r>
      <w:r w:rsidR="00B23B10" w:rsidRPr="00E94E03">
        <w:rPr>
          <w:color w:val="4472C4" w:themeColor="accent5"/>
        </w:rPr>
        <w:t>.]</w:t>
      </w:r>
    </w:p>
    <w:p w:rsidR="00B23B10" w:rsidRPr="00965B91" w:rsidRDefault="00B23B10" w:rsidP="00B23B10">
      <w:pPr>
        <w:pStyle w:val="Heading3"/>
      </w:pPr>
      <w:bookmarkStart w:id="17" w:name="_Toc63781535"/>
      <w:r w:rsidRPr="00965B91">
        <w:t>INCLUSION CRITERIA</w:t>
      </w:r>
      <w:bookmarkEnd w:id="17"/>
      <w:r w:rsidRPr="00965B91">
        <w:t xml:space="preserve"> </w:t>
      </w:r>
    </w:p>
    <w:p w:rsidR="00B23B10" w:rsidRPr="00F13297" w:rsidRDefault="00B23B10" w:rsidP="00B23B10">
      <w:pPr>
        <w:ind w:left="113"/>
        <w:rPr>
          <w:rFonts w:cs="Arial"/>
          <w:color w:val="4472C4" w:themeColor="accent5"/>
        </w:rPr>
      </w:pPr>
      <w:r w:rsidRPr="00F13297">
        <w:rPr>
          <w:rFonts w:cs="Arial"/>
          <w:color w:val="4472C4" w:themeColor="accent5"/>
        </w:rPr>
        <w:t>[</w:t>
      </w:r>
      <w:r w:rsidRPr="00AD29FF">
        <w:rPr>
          <w:rFonts w:cs="Arial"/>
          <w:color w:val="4472C4" w:themeColor="accent5"/>
        </w:rPr>
        <w:t xml:space="preserve">Inclusion and exclusion criteria are standards that you have set to determine whether a person may or may not be allowed to enter your study. They are used to identify appropriate participants and to ensure their safety. </w:t>
      </w:r>
      <w:r w:rsidRPr="00F13297">
        <w:rPr>
          <w:rFonts w:cs="Arial"/>
          <w:color w:val="4472C4" w:themeColor="accent5"/>
        </w:rPr>
        <w:t>Clearly describe the study population characteristics that are required for a subject to be included in the study. The criteria may be based on factors such as age, gender, type and stage of disease, previous treatment history</w:t>
      </w:r>
      <w:r>
        <w:rPr>
          <w:rFonts w:cs="Arial"/>
          <w:color w:val="4472C4" w:themeColor="accent5"/>
        </w:rPr>
        <w:t>,</w:t>
      </w:r>
      <w:r w:rsidRPr="00F13297">
        <w:rPr>
          <w:rFonts w:cs="Arial"/>
          <w:color w:val="4472C4" w:themeColor="accent5"/>
        </w:rPr>
        <w:t xml:space="preserve"> etc.</w:t>
      </w:r>
      <w:r w:rsidRPr="00F13297">
        <w:t xml:space="preserve"> </w:t>
      </w:r>
      <w:r w:rsidRPr="00F13297">
        <w:rPr>
          <w:rFonts w:cs="Arial"/>
          <w:color w:val="4472C4" w:themeColor="accent5"/>
        </w:rPr>
        <w:t>If certain criteria will be assessed using existing clinical tools these should also be stated.]</w:t>
      </w:r>
    </w:p>
    <w:p w:rsidR="00B23B10" w:rsidRPr="00965B91" w:rsidRDefault="00B23B10" w:rsidP="00B23B10">
      <w:pPr>
        <w:pStyle w:val="Heading3"/>
      </w:pPr>
      <w:bookmarkStart w:id="18" w:name="_Toc63781536"/>
      <w:r w:rsidRPr="00965B91">
        <w:t>EXCLUSION CRITERIA</w:t>
      </w:r>
      <w:bookmarkEnd w:id="18"/>
      <w:r w:rsidRPr="00965B91">
        <w:t xml:space="preserve"> </w:t>
      </w:r>
    </w:p>
    <w:p w:rsidR="00B23B10" w:rsidRDefault="00B23B10" w:rsidP="00B23B10">
      <w:pPr>
        <w:ind w:left="113"/>
        <w:rPr>
          <w:rFonts w:cs="Arial"/>
          <w:color w:val="4472C4" w:themeColor="accent5"/>
        </w:rPr>
      </w:pPr>
      <w:r w:rsidRPr="00F13297">
        <w:rPr>
          <w:rFonts w:cs="Arial"/>
          <w:color w:val="4472C4" w:themeColor="accent5"/>
        </w:rPr>
        <w:t xml:space="preserve">[Provide details of participants that will be considered ineligible to participate and justify why they have been excluded. Exclusion </w:t>
      </w:r>
      <w:r>
        <w:rPr>
          <w:rFonts w:cs="Arial"/>
          <w:color w:val="4472C4" w:themeColor="accent5"/>
        </w:rPr>
        <w:t>c</w:t>
      </w:r>
      <w:r w:rsidRPr="00F13297">
        <w:rPr>
          <w:rFonts w:cs="Arial"/>
          <w:color w:val="4472C4" w:themeColor="accent5"/>
        </w:rPr>
        <w:t>riteria may include circumstances that interfere with the participant’s ability to give informed consent (diminished understanding or comprehension, or a language other than English spoken and an interpreter unavailable), contraindications to the study treatment(s)/procedure(s), taking certain concomitant medication(s), or conditions that interfere with a patient's ability to comply with all treatment(s)/procedure(s)</w:t>
      </w:r>
      <w:r>
        <w:rPr>
          <w:rFonts w:cs="Arial"/>
          <w:color w:val="4472C4" w:themeColor="accent5"/>
        </w:rPr>
        <w:t>.</w:t>
      </w:r>
      <w:r w:rsidRPr="00F13297">
        <w:rPr>
          <w:rFonts w:cs="Arial"/>
          <w:color w:val="4472C4" w:themeColor="accent5"/>
        </w:rPr>
        <w:t>]</w:t>
      </w:r>
    </w:p>
    <w:p w:rsidR="00614DB3" w:rsidRPr="00965B91" w:rsidRDefault="008C2D24" w:rsidP="00614DB3">
      <w:pPr>
        <w:pStyle w:val="Heading1"/>
      </w:pPr>
      <w:bookmarkStart w:id="19" w:name="_Toc63781537"/>
      <w:r>
        <w:t xml:space="preserve">STUDY </w:t>
      </w:r>
      <w:r w:rsidR="00614DB3">
        <w:t>OUTCOMES</w:t>
      </w:r>
      <w:bookmarkEnd w:id="19"/>
    </w:p>
    <w:p w:rsidR="00614DB3" w:rsidRPr="00D02274" w:rsidRDefault="00614DB3" w:rsidP="00614DB3">
      <w:pPr>
        <w:rPr>
          <w:rFonts w:cs="Arial"/>
          <w:color w:val="4472C4" w:themeColor="accent5"/>
        </w:rPr>
      </w:pPr>
      <w:r w:rsidRPr="00D02274">
        <w:rPr>
          <w:rFonts w:cs="Arial"/>
          <w:color w:val="4472C4" w:themeColor="accent5"/>
        </w:rPr>
        <w:t>[The outcomes (also known as endpoints) are the variables which are used to assess the effect of the study intervention and therefore the study objectives. Outcomes should be clearly specified and include:</w:t>
      </w:r>
    </w:p>
    <w:p w:rsidR="00397DC7" w:rsidRPr="00397DC7" w:rsidRDefault="00397DC7" w:rsidP="00397DC7">
      <w:pPr>
        <w:pStyle w:val="ListParagraph"/>
        <w:numPr>
          <w:ilvl w:val="0"/>
          <w:numId w:val="17"/>
        </w:numPr>
        <w:rPr>
          <w:rFonts w:cs="Calibri"/>
          <w:color w:val="4472C4" w:themeColor="accent5"/>
        </w:rPr>
      </w:pPr>
      <w:r w:rsidRPr="00397DC7">
        <w:rPr>
          <w:rFonts w:cs="Calibri"/>
          <w:color w:val="4472C4" w:themeColor="accent5"/>
        </w:rPr>
        <w:t>A brief explanation (i.e. a justification) should be provided to explain why these outcomes were chosen.</w:t>
      </w:r>
    </w:p>
    <w:p w:rsidR="00614DB3" w:rsidRPr="000D22BB" w:rsidRDefault="00614DB3" w:rsidP="00614DB3">
      <w:pPr>
        <w:numPr>
          <w:ilvl w:val="0"/>
          <w:numId w:val="17"/>
        </w:numPr>
        <w:spacing w:after="120"/>
        <w:contextualSpacing/>
        <w:jc w:val="left"/>
        <w:rPr>
          <w:rFonts w:cs="Calibri"/>
          <w:color w:val="4472C4" w:themeColor="accent5"/>
        </w:rPr>
      </w:pPr>
      <w:r>
        <w:rPr>
          <w:rFonts w:cs="Calibri"/>
          <w:color w:val="4472C4" w:themeColor="accent5"/>
        </w:rPr>
        <w:t>T</w:t>
      </w:r>
      <w:r w:rsidRPr="00D02274">
        <w:rPr>
          <w:rFonts w:cs="Calibri"/>
          <w:color w:val="4472C4" w:themeColor="accent5"/>
        </w:rPr>
        <w:t>heir respective outcome measures (i.e. the method for measuring an outcome</w:t>
      </w:r>
      <w:r>
        <w:rPr>
          <w:rFonts w:cs="Calibri"/>
          <w:color w:val="4472C4" w:themeColor="accent5"/>
        </w:rPr>
        <w:t>), such as:</w:t>
      </w:r>
    </w:p>
    <w:p w:rsidR="00614DB3" w:rsidRPr="000D22BB" w:rsidRDefault="00614DB3" w:rsidP="00614DB3">
      <w:pPr>
        <w:numPr>
          <w:ilvl w:val="1"/>
          <w:numId w:val="17"/>
        </w:numPr>
        <w:spacing w:after="120"/>
        <w:contextualSpacing/>
        <w:jc w:val="left"/>
        <w:rPr>
          <w:rFonts w:cs="Calibri"/>
          <w:color w:val="4472C4" w:themeColor="accent5"/>
        </w:rPr>
      </w:pPr>
      <w:r w:rsidRPr="000D22BB">
        <w:rPr>
          <w:rFonts w:cs="Calibri"/>
          <w:color w:val="4472C4" w:themeColor="accent5"/>
        </w:rPr>
        <w:t>Objective assessments (e.g. mortality rates);</w:t>
      </w:r>
    </w:p>
    <w:p w:rsidR="00614DB3" w:rsidRPr="000D22BB" w:rsidRDefault="00614DB3" w:rsidP="00614DB3">
      <w:pPr>
        <w:numPr>
          <w:ilvl w:val="1"/>
          <w:numId w:val="17"/>
        </w:numPr>
        <w:spacing w:after="120"/>
        <w:contextualSpacing/>
        <w:jc w:val="left"/>
        <w:rPr>
          <w:rFonts w:cs="Calibri"/>
          <w:color w:val="4472C4" w:themeColor="accent5"/>
        </w:rPr>
      </w:pPr>
      <w:r w:rsidRPr="000D22BB">
        <w:rPr>
          <w:rFonts w:cs="Calibri"/>
          <w:color w:val="4472C4" w:themeColor="accent5"/>
        </w:rPr>
        <w:t xml:space="preserve">Subjective clinical assessments (e.g. validated rating scales); </w:t>
      </w:r>
    </w:p>
    <w:p w:rsidR="00614DB3" w:rsidRPr="000D22BB" w:rsidRDefault="00614DB3" w:rsidP="00614DB3">
      <w:pPr>
        <w:numPr>
          <w:ilvl w:val="1"/>
          <w:numId w:val="17"/>
        </w:numPr>
        <w:spacing w:after="120"/>
        <w:contextualSpacing/>
        <w:jc w:val="left"/>
        <w:rPr>
          <w:rFonts w:cs="Calibri"/>
          <w:color w:val="4472C4" w:themeColor="accent5"/>
        </w:rPr>
      </w:pPr>
      <w:r w:rsidRPr="000D22BB">
        <w:rPr>
          <w:rFonts w:cs="Calibri"/>
          <w:color w:val="4472C4" w:themeColor="accent5"/>
        </w:rPr>
        <w:t xml:space="preserve">Measurements of various physiological functions (e.g.  blood pressure); </w:t>
      </w:r>
    </w:p>
    <w:p w:rsidR="00614DB3" w:rsidRPr="000D22BB" w:rsidRDefault="00614DB3" w:rsidP="00614DB3">
      <w:pPr>
        <w:numPr>
          <w:ilvl w:val="1"/>
          <w:numId w:val="17"/>
        </w:numPr>
        <w:spacing w:after="120"/>
        <w:contextualSpacing/>
        <w:jc w:val="left"/>
        <w:rPr>
          <w:rFonts w:cs="Calibri"/>
          <w:color w:val="4472C4" w:themeColor="accent5"/>
        </w:rPr>
      </w:pPr>
      <w:r w:rsidRPr="000D22BB">
        <w:rPr>
          <w:rFonts w:cs="Calibri"/>
          <w:color w:val="4472C4" w:themeColor="accent5"/>
        </w:rPr>
        <w:t xml:space="preserve">Anatomical or histological assessments (e.g. tumour measurements) </w:t>
      </w:r>
    </w:p>
    <w:p w:rsidR="00614DB3" w:rsidRPr="000D22BB" w:rsidRDefault="00614DB3" w:rsidP="00614DB3">
      <w:pPr>
        <w:numPr>
          <w:ilvl w:val="1"/>
          <w:numId w:val="17"/>
        </w:numPr>
        <w:spacing w:after="120"/>
        <w:contextualSpacing/>
        <w:jc w:val="left"/>
        <w:rPr>
          <w:rFonts w:cs="Calibri"/>
          <w:color w:val="4472C4" w:themeColor="accent5"/>
        </w:rPr>
      </w:pPr>
      <w:r w:rsidRPr="000D22BB">
        <w:rPr>
          <w:rFonts w:cs="Calibri"/>
          <w:color w:val="4472C4" w:themeColor="accent5"/>
        </w:rPr>
        <w:t>Biomarkers or biochemical markers (e.g.  tumour markers, liver function tests); or</w:t>
      </w:r>
    </w:p>
    <w:p w:rsidR="00614DB3" w:rsidRPr="00D02274" w:rsidRDefault="00614DB3" w:rsidP="00614DB3">
      <w:pPr>
        <w:numPr>
          <w:ilvl w:val="1"/>
          <w:numId w:val="17"/>
        </w:numPr>
        <w:spacing w:after="120"/>
        <w:contextualSpacing/>
        <w:jc w:val="left"/>
        <w:rPr>
          <w:rFonts w:cs="Calibri"/>
          <w:color w:val="4472C4" w:themeColor="accent5"/>
        </w:rPr>
      </w:pPr>
      <w:r w:rsidRPr="000D22BB">
        <w:rPr>
          <w:rFonts w:cs="Calibri"/>
          <w:color w:val="4472C4" w:themeColor="accent5"/>
        </w:rPr>
        <w:t>Pharmacokinetic tests.</w:t>
      </w:r>
    </w:p>
    <w:p w:rsidR="00614DB3" w:rsidRPr="00D02274" w:rsidRDefault="00614DB3" w:rsidP="00614DB3">
      <w:pPr>
        <w:numPr>
          <w:ilvl w:val="0"/>
          <w:numId w:val="17"/>
        </w:numPr>
        <w:ind w:left="714" w:hanging="357"/>
        <w:contextualSpacing/>
        <w:jc w:val="left"/>
        <w:rPr>
          <w:rFonts w:cs="Calibri"/>
          <w:color w:val="4472C4" w:themeColor="accent5"/>
        </w:rPr>
      </w:pPr>
      <w:r>
        <w:rPr>
          <w:rFonts w:cs="Calibri"/>
          <w:color w:val="4472C4" w:themeColor="accent5"/>
        </w:rPr>
        <w:lastRenderedPageBreak/>
        <w:t>D</w:t>
      </w:r>
      <w:r w:rsidRPr="00D02274">
        <w:rPr>
          <w:rFonts w:cs="Calibri"/>
          <w:color w:val="4472C4" w:themeColor="accent5"/>
        </w:rPr>
        <w:t xml:space="preserve">escription of the metric used to </w:t>
      </w:r>
      <w:r>
        <w:rPr>
          <w:rFonts w:cs="Calibri"/>
          <w:color w:val="4472C4" w:themeColor="accent5"/>
        </w:rPr>
        <w:t>characterise</w:t>
      </w:r>
      <w:r w:rsidRPr="00D02274">
        <w:rPr>
          <w:rFonts w:cs="Calibri"/>
          <w:color w:val="4472C4" w:themeColor="accent5"/>
        </w:rPr>
        <w:t xml:space="preserve"> the measure (e.g., change from baseline, final value, time to event, maximum)</w:t>
      </w:r>
      <w:r w:rsidR="003B72F8">
        <w:rPr>
          <w:rFonts w:cs="Calibri"/>
          <w:color w:val="4472C4" w:themeColor="accent5"/>
        </w:rPr>
        <w:t>.</w:t>
      </w:r>
    </w:p>
    <w:p w:rsidR="00614DB3" w:rsidRDefault="00614DB3" w:rsidP="00614DB3">
      <w:pPr>
        <w:pStyle w:val="ListParagraph"/>
        <w:numPr>
          <w:ilvl w:val="0"/>
          <w:numId w:val="17"/>
        </w:numPr>
        <w:rPr>
          <w:rFonts w:cs="Calibri"/>
          <w:color w:val="4472C4" w:themeColor="accent5"/>
        </w:rPr>
      </w:pPr>
      <w:r>
        <w:rPr>
          <w:rFonts w:cs="Calibri"/>
          <w:color w:val="4472C4" w:themeColor="accent5"/>
        </w:rPr>
        <w:t>T</w:t>
      </w:r>
      <w:r w:rsidRPr="00D02274">
        <w:rPr>
          <w:rFonts w:cs="Calibri"/>
          <w:color w:val="4472C4" w:themeColor="accent5"/>
        </w:rPr>
        <w:t>he timeframe (i.e., total duration of the time period, specific time points) over which the measurement will be assessed</w:t>
      </w:r>
      <w:r>
        <w:rPr>
          <w:rFonts w:cs="Calibri"/>
          <w:color w:val="4472C4" w:themeColor="accent5"/>
        </w:rPr>
        <w:t>.</w:t>
      </w:r>
      <w:r w:rsidRPr="00D02274">
        <w:rPr>
          <w:rFonts w:cs="Calibri"/>
          <w:color w:val="4472C4" w:themeColor="accent5"/>
        </w:rPr>
        <w:t>]</w:t>
      </w:r>
    </w:p>
    <w:p w:rsidR="00614DB3" w:rsidRDefault="00614DB3" w:rsidP="00614DB3">
      <w:pPr>
        <w:pStyle w:val="Heading3"/>
        <w:rPr>
          <w:shd w:val="clear" w:color="auto" w:fill="FFFFFF"/>
        </w:rPr>
      </w:pPr>
      <w:bookmarkStart w:id="20" w:name="_Toc63781538"/>
      <w:r>
        <w:rPr>
          <w:shd w:val="clear" w:color="auto" w:fill="FFFFFF"/>
        </w:rPr>
        <w:t>PRIMARY OUTCOME</w:t>
      </w:r>
      <w:bookmarkEnd w:id="20"/>
    </w:p>
    <w:p w:rsidR="00614DB3" w:rsidRPr="00547FD5" w:rsidRDefault="003B72F8" w:rsidP="00614DB3">
      <w:pPr>
        <w:ind w:left="113"/>
        <w:rPr>
          <w:rFonts w:cs="Arial"/>
          <w:color w:val="4472C4" w:themeColor="accent5"/>
        </w:rPr>
      </w:pPr>
      <w:r>
        <w:rPr>
          <w:rFonts w:cs="Arial"/>
          <w:color w:val="4472C4" w:themeColor="accent5"/>
        </w:rPr>
        <w:t>[</w:t>
      </w:r>
      <w:r w:rsidR="00614DB3" w:rsidRPr="00547FD5">
        <w:rPr>
          <w:rFonts w:cs="Arial"/>
          <w:color w:val="4472C4" w:themeColor="accent5"/>
        </w:rPr>
        <w:t xml:space="preserve">The primary outcome is the basis for concluding whether or not the </w:t>
      </w:r>
      <w:r w:rsidR="00614DB3">
        <w:rPr>
          <w:rFonts w:cs="Arial"/>
          <w:color w:val="4472C4" w:themeColor="accent5"/>
        </w:rPr>
        <w:t>study</w:t>
      </w:r>
      <w:r w:rsidR="00614DB3" w:rsidRPr="00547FD5">
        <w:rPr>
          <w:rFonts w:cs="Arial"/>
          <w:color w:val="4472C4" w:themeColor="accent5"/>
        </w:rPr>
        <w:t xml:space="preserve"> has met its primary objective. There should be just one primary outcome that will provide a clinically relevant, valid, and reliable measure of the primary objective.</w:t>
      </w:r>
      <w:r w:rsidR="00614DB3">
        <w:rPr>
          <w:rFonts w:cs="Arial"/>
          <w:color w:val="4472C4" w:themeColor="accent5"/>
        </w:rPr>
        <w:t xml:space="preserve"> However, s</w:t>
      </w:r>
      <w:r w:rsidR="00614DB3" w:rsidRPr="003E20B4">
        <w:rPr>
          <w:rFonts w:cs="Arial"/>
          <w:color w:val="4472C4" w:themeColor="accent5"/>
        </w:rPr>
        <w:t xml:space="preserve">ometimes researchers will propose more than one primary end point if several outcome measures are of equal therapeutic importance. </w:t>
      </w:r>
      <w:r w:rsidR="00614DB3" w:rsidRPr="00547FD5">
        <w:rPr>
          <w:rFonts w:cs="Arial"/>
          <w:color w:val="4472C4" w:themeColor="accent5"/>
        </w:rPr>
        <w:t xml:space="preserve"> In a </w:t>
      </w:r>
      <w:r w:rsidR="00614DB3">
        <w:rPr>
          <w:rFonts w:cs="Arial"/>
          <w:color w:val="4472C4" w:themeColor="accent5"/>
        </w:rPr>
        <w:t>study</w:t>
      </w:r>
      <w:r w:rsidR="00614DB3" w:rsidRPr="00547FD5">
        <w:rPr>
          <w:rFonts w:cs="Arial"/>
          <w:color w:val="4472C4" w:themeColor="accent5"/>
        </w:rPr>
        <w:t xml:space="preserve"> designed to establish efficacy, a primary endpoint should measure a clinically meaningful therapeutic effect or should have demonstrated ability to predict clinical benefit.</w:t>
      </w:r>
      <w:r>
        <w:rPr>
          <w:rFonts w:cs="Arial"/>
          <w:color w:val="4472C4" w:themeColor="accent5"/>
        </w:rPr>
        <w:t>]</w:t>
      </w:r>
    </w:p>
    <w:p w:rsidR="00614DB3" w:rsidRDefault="00614DB3" w:rsidP="00614DB3">
      <w:pPr>
        <w:pStyle w:val="Heading3"/>
        <w:rPr>
          <w:shd w:val="clear" w:color="auto" w:fill="FFFFFF"/>
        </w:rPr>
      </w:pPr>
      <w:bookmarkStart w:id="21" w:name="_Toc63781539"/>
      <w:r>
        <w:rPr>
          <w:shd w:val="clear" w:color="auto" w:fill="FFFFFF"/>
        </w:rPr>
        <w:t>SECONDARY OUTCOME</w:t>
      </w:r>
      <w:r w:rsidR="00670AD1">
        <w:rPr>
          <w:shd w:val="clear" w:color="auto" w:fill="FFFFFF"/>
        </w:rPr>
        <w:t>(S)</w:t>
      </w:r>
      <w:bookmarkEnd w:id="21"/>
    </w:p>
    <w:p w:rsidR="00614DB3" w:rsidRDefault="00614DB3" w:rsidP="003B72F8">
      <w:pPr>
        <w:ind w:left="113"/>
        <w:rPr>
          <w:rFonts w:cs="Arial"/>
          <w:color w:val="4472C4" w:themeColor="accent5"/>
        </w:rPr>
      </w:pPr>
      <w:r w:rsidRPr="0044183C">
        <w:rPr>
          <w:rFonts w:cs="Arial"/>
          <w:color w:val="4472C4" w:themeColor="accent5"/>
        </w:rPr>
        <w:t>[Secondary outcome measures, also known as secondary endpoints, may provide information on therapeutic effects of secondary importance, side effects, or tolerability. Secondary outcome(s) may or may not be related to the primary objective and are generally based on the secondary objectives.]</w:t>
      </w:r>
    </w:p>
    <w:p w:rsidR="009F52D3" w:rsidRDefault="0044183C" w:rsidP="009C3271">
      <w:pPr>
        <w:pStyle w:val="Heading1"/>
      </w:pPr>
      <w:bookmarkStart w:id="22" w:name="_Toc63781540"/>
      <w:r>
        <w:t xml:space="preserve">STUDY </w:t>
      </w:r>
      <w:r w:rsidR="00491313">
        <w:t>PROCEDURES</w:t>
      </w:r>
      <w:bookmarkEnd w:id="22"/>
    </w:p>
    <w:p w:rsidR="00F339E1" w:rsidRPr="00F339E1" w:rsidRDefault="00F339E1" w:rsidP="00F339E1">
      <w:pPr>
        <w:rPr>
          <w:color w:val="4472C4" w:themeColor="accent5"/>
        </w:rPr>
      </w:pPr>
      <w:r>
        <w:rPr>
          <w:color w:val="4472C4" w:themeColor="accent5"/>
        </w:rPr>
        <w:t>[</w:t>
      </w:r>
      <w:r w:rsidRPr="00F339E1">
        <w:rPr>
          <w:color w:val="4472C4" w:themeColor="accent5"/>
        </w:rPr>
        <w:t>This section should describe exactly what is going to happen during conduct of the study.</w:t>
      </w:r>
      <w:r>
        <w:rPr>
          <w:color w:val="4472C4" w:themeColor="accent5"/>
        </w:rPr>
        <w:t>]</w:t>
      </w:r>
    </w:p>
    <w:p w:rsidR="00C64049" w:rsidRDefault="00C64049" w:rsidP="00C64049">
      <w:pPr>
        <w:pStyle w:val="Heading3"/>
      </w:pPr>
      <w:bookmarkStart w:id="23" w:name="_Toc63781541"/>
      <w:r>
        <w:t>RECRUITMENT AND CONSENT OF PARTICIPANTS</w:t>
      </w:r>
      <w:bookmarkEnd w:id="23"/>
    </w:p>
    <w:p w:rsidR="00C64049" w:rsidRDefault="00C64049" w:rsidP="00C64049">
      <w:pPr>
        <w:ind w:left="113"/>
        <w:rPr>
          <w:color w:val="4472C4" w:themeColor="accent5"/>
        </w:rPr>
      </w:pPr>
      <w:r>
        <w:rPr>
          <w:color w:val="4472C4" w:themeColor="accent5"/>
        </w:rPr>
        <w:t>[</w:t>
      </w:r>
      <w:r w:rsidRPr="00614DB3">
        <w:rPr>
          <w:color w:val="4472C4" w:themeColor="accent5"/>
        </w:rPr>
        <w:t>This section should describe how potential participants will be identified/selected for recruitment (e.g. via outpatient clinic, medical records search), how they will be approached/invited to participate</w:t>
      </w:r>
      <w:r w:rsidR="008C2D24">
        <w:rPr>
          <w:color w:val="4472C4" w:themeColor="accent5"/>
        </w:rPr>
        <w:t xml:space="preserve">, and </w:t>
      </w:r>
      <w:r w:rsidRPr="00614DB3">
        <w:rPr>
          <w:color w:val="4472C4" w:themeColor="accent5"/>
        </w:rPr>
        <w:t>how consent (if required) will be obtained</w:t>
      </w:r>
      <w:r w:rsidR="008C2D24">
        <w:rPr>
          <w:color w:val="4472C4" w:themeColor="accent5"/>
        </w:rPr>
        <w:t xml:space="preserve">. Also describe who will approach potential participants and who will procure consent. </w:t>
      </w:r>
      <w:r w:rsidRPr="00614DB3">
        <w:rPr>
          <w:color w:val="4472C4" w:themeColor="accent5"/>
        </w:rPr>
        <w:t>Detail types of recruitment strategies planned (e.g. patient advocacy groups, national newspaper, local flyers; social media) and if the study requires long-term participation, describe procedures that will be used to enhance participant retention (e.g., multiple methods for contacting participants, visit reminders, incentives for visit attendance). You may need to justify the feasibility of recruiting the required number of participants and estimate the proportion that you would expect will agree to participate. Finally, the period of time expected to recruit the required number of participants should be stated here. Include all documents to be used in the recruitment process as separate documents, e.g. letters, brochures, participant information and consent forms (PICFs).</w:t>
      </w:r>
      <w:r>
        <w:rPr>
          <w:color w:val="4472C4" w:themeColor="accent5"/>
        </w:rPr>
        <w:t>]</w:t>
      </w:r>
    </w:p>
    <w:p w:rsidR="00C64049" w:rsidRDefault="006279F9" w:rsidP="00C64049">
      <w:pPr>
        <w:pStyle w:val="Heading3"/>
      </w:pPr>
      <w:bookmarkStart w:id="24" w:name="_Toc63781542"/>
      <w:r>
        <w:lastRenderedPageBreak/>
        <w:t>PARTICIPANT WITHDRAWAL</w:t>
      </w:r>
      <w:bookmarkEnd w:id="24"/>
    </w:p>
    <w:p w:rsidR="006279F9" w:rsidRPr="006279F9" w:rsidRDefault="006279F9" w:rsidP="006279F9">
      <w:pPr>
        <w:ind w:left="113"/>
        <w:rPr>
          <w:color w:val="4472C4" w:themeColor="accent5"/>
        </w:rPr>
      </w:pPr>
      <w:r w:rsidRPr="006279F9">
        <w:rPr>
          <w:color w:val="4472C4" w:themeColor="accent5"/>
        </w:rPr>
        <w:t>[Participants may withdraw from the study for the following reasons: participant has chosen to withdraw from the study, protocol violation, or participant has experienced an adverse event. Describe the procedures to be followed when a participant is withdrawn from the study. This should include what happens to all collected data (e.g., blood samples, scans, photos, et</w:t>
      </w:r>
      <w:r w:rsidR="008C2D24">
        <w:rPr>
          <w:color w:val="4472C4" w:themeColor="accent5"/>
        </w:rPr>
        <w:t>c.</w:t>
      </w:r>
      <w:r w:rsidRPr="006279F9">
        <w:rPr>
          <w:color w:val="4472C4" w:themeColor="accent5"/>
        </w:rPr>
        <w:t>) that have already been collected, if the participant needs to have any follow-up, all administrative requirements to withdraw a subject to ensure their information isn’t inappropriately used after their withdrawal from the study]</w:t>
      </w:r>
      <w:r>
        <w:rPr>
          <w:color w:val="4472C4" w:themeColor="accent5"/>
        </w:rPr>
        <w:t>.</w:t>
      </w:r>
    </w:p>
    <w:p w:rsidR="006279F9" w:rsidRDefault="006279F9" w:rsidP="006279F9">
      <w:pPr>
        <w:pStyle w:val="Heading3"/>
      </w:pPr>
      <w:bookmarkStart w:id="25" w:name="_Toc63781543"/>
      <w:r>
        <w:t>RANDOMISATION</w:t>
      </w:r>
      <w:bookmarkEnd w:id="25"/>
    </w:p>
    <w:p w:rsidR="006279F9" w:rsidRDefault="006279F9" w:rsidP="006279F9">
      <w:pPr>
        <w:ind w:left="113"/>
        <w:rPr>
          <w:color w:val="4472C4" w:themeColor="accent5"/>
        </w:rPr>
      </w:pPr>
      <w:r w:rsidRPr="006279F9">
        <w:rPr>
          <w:color w:val="4472C4" w:themeColor="accent5"/>
        </w:rPr>
        <w:t>[Include a description on how your participants will be randomis</w:t>
      </w:r>
      <w:r>
        <w:rPr>
          <w:color w:val="4472C4" w:themeColor="accent5"/>
        </w:rPr>
        <w:t>ed</w:t>
      </w:r>
      <w:r w:rsidRPr="006279F9">
        <w:rPr>
          <w:color w:val="4472C4" w:themeColor="accent5"/>
        </w:rPr>
        <w:t>, include any software that will be used. Where applicable, a description of the type of ran</w:t>
      </w:r>
      <w:r>
        <w:rPr>
          <w:color w:val="4472C4" w:themeColor="accent5"/>
        </w:rPr>
        <w:t>d</w:t>
      </w:r>
      <w:r w:rsidRPr="006279F9">
        <w:rPr>
          <w:color w:val="4472C4" w:themeColor="accent5"/>
        </w:rPr>
        <w:t>omisation performed, ratio of assignment to group and stratification should be included. An explanation on the method used to conceal group allocations should be included and who will assign participants to their groups. This section should also discuss if the participants and/or investigators will be blinded to group allocations or if the study will be unblinded to the participants and/or investigators].</w:t>
      </w:r>
    </w:p>
    <w:p w:rsidR="00491313" w:rsidRDefault="00491313" w:rsidP="00491313">
      <w:pPr>
        <w:pStyle w:val="Heading3"/>
      </w:pPr>
      <w:bookmarkStart w:id="26" w:name="_Toc63781544"/>
      <w:r>
        <w:t xml:space="preserve">STUDY </w:t>
      </w:r>
      <w:r w:rsidR="00A02144">
        <w:t>SCHEDULE</w:t>
      </w:r>
      <w:bookmarkEnd w:id="26"/>
    </w:p>
    <w:p w:rsidR="00491313" w:rsidRPr="00FF3210" w:rsidRDefault="004B25E2" w:rsidP="00491313">
      <w:pPr>
        <w:spacing w:after="120"/>
        <w:ind w:left="113"/>
        <w:rPr>
          <w:rFonts w:asciiTheme="minorHAnsi" w:hAnsiTheme="minorHAnsi" w:cstheme="minorHAnsi"/>
          <w:bCs/>
          <w:color w:val="4472C4" w:themeColor="accent5"/>
        </w:rPr>
      </w:pPr>
      <w:r>
        <w:rPr>
          <w:rFonts w:asciiTheme="minorHAnsi" w:hAnsiTheme="minorHAnsi" w:cstheme="minorHAnsi"/>
          <w:bCs/>
          <w:color w:val="4472C4" w:themeColor="accent5"/>
        </w:rPr>
        <w:t>[</w:t>
      </w:r>
      <w:r w:rsidR="00491313" w:rsidRPr="00FF3210">
        <w:rPr>
          <w:rFonts w:asciiTheme="minorHAnsi" w:hAnsiTheme="minorHAnsi" w:cstheme="minorHAnsi"/>
          <w:bCs/>
          <w:color w:val="4472C4" w:themeColor="accent5"/>
        </w:rPr>
        <w:t>In this section</w:t>
      </w:r>
      <w:r w:rsidR="00570F38">
        <w:rPr>
          <w:rFonts w:asciiTheme="minorHAnsi" w:hAnsiTheme="minorHAnsi" w:cstheme="minorHAnsi"/>
          <w:bCs/>
          <w:color w:val="4472C4" w:themeColor="accent5"/>
        </w:rPr>
        <w:t xml:space="preserve">, provide a </w:t>
      </w:r>
      <w:r w:rsidR="00491313" w:rsidRPr="00FF3210">
        <w:rPr>
          <w:rFonts w:asciiTheme="minorHAnsi" w:hAnsiTheme="minorHAnsi" w:cstheme="minorHAnsi"/>
          <w:bCs/>
          <w:color w:val="4472C4" w:themeColor="accent5"/>
        </w:rPr>
        <w:t>clear and comprehensive descri</w:t>
      </w:r>
      <w:r w:rsidR="00570F38">
        <w:rPr>
          <w:rFonts w:asciiTheme="minorHAnsi" w:hAnsiTheme="minorHAnsi" w:cstheme="minorHAnsi"/>
          <w:bCs/>
          <w:color w:val="4472C4" w:themeColor="accent5"/>
        </w:rPr>
        <w:t>ption of</w:t>
      </w:r>
      <w:r w:rsidR="00491313" w:rsidRPr="00FF3210">
        <w:rPr>
          <w:rFonts w:asciiTheme="minorHAnsi" w:hAnsiTheme="minorHAnsi" w:cstheme="minorHAnsi"/>
          <w:bCs/>
          <w:color w:val="4472C4" w:themeColor="accent5"/>
        </w:rPr>
        <w:t xml:space="preserve"> exactly what will happen to participants once they are enrolled in </w:t>
      </w:r>
      <w:r w:rsidR="00530F41">
        <w:rPr>
          <w:rFonts w:asciiTheme="minorHAnsi" w:hAnsiTheme="minorHAnsi" w:cstheme="minorHAnsi"/>
          <w:bCs/>
          <w:color w:val="4472C4" w:themeColor="accent5"/>
        </w:rPr>
        <w:t>the</w:t>
      </w:r>
      <w:r w:rsidR="00491313" w:rsidRPr="00FF3210">
        <w:rPr>
          <w:rFonts w:asciiTheme="minorHAnsi" w:hAnsiTheme="minorHAnsi" w:cstheme="minorHAnsi"/>
          <w:bCs/>
          <w:color w:val="4472C4" w:themeColor="accent5"/>
        </w:rPr>
        <w:t xml:space="preserve"> study. Depending on the study it might include how potential participants will be approached, when they will be randomised, the frequency and duration of visits or whether they are expected to self-complete a daily diary at home, the duration of the study or follow-up, and any measurements taken at each visit (e.g. questionnaires, physical measurements, biological samples). </w:t>
      </w:r>
      <w:r w:rsidR="00530F41">
        <w:rPr>
          <w:rFonts w:asciiTheme="minorHAnsi" w:hAnsiTheme="minorHAnsi" w:cstheme="minorHAnsi"/>
          <w:bCs/>
          <w:color w:val="4472C4" w:themeColor="accent5"/>
        </w:rPr>
        <w:t>I</w:t>
      </w:r>
      <w:r w:rsidR="00491313" w:rsidRPr="00FF3210">
        <w:rPr>
          <w:rFonts w:asciiTheme="minorHAnsi" w:hAnsiTheme="minorHAnsi" w:cstheme="minorHAnsi"/>
          <w:bCs/>
          <w:color w:val="4472C4" w:themeColor="accent5"/>
        </w:rPr>
        <w:t>nclude precise details of the treatment(s)/intervention(s) intended for each group/participant</w:t>
      </w:r>
      <w:r w:rsidR="00530F41">
        <w:rPr>
          <w:rFonts w:asciiTheme="minorHAnsi" w:hAnsiTheme="minorHAnsi" w:cstheme="minorHAnsi"/>
          <w:bCs/>
          <w:color w:val="4472C4" w:themeColor="accent5"/>
        </w:rPr>
        <w:t>. A</w:t>
      </w:r>
      <w:r w:rsidR="00491313" w:rsidRPr="00FF3210">
        <w:rPr>
          <w:rFonts w:asciiTheme="minorHAnsi" w:hAnsiTheme="minorHAnsi" w:cstheme="minorHAnsi"/>
          <w:bCs/>
          <w:color w:val="4472C4" w:themeColor="accent5"/>
        </w:rPr>
        <w:t>lso provide details of any follow-up schedule</w:t>
      </w:r>
      <w:r w:rsidR="00530F41">
        <w:rPr>
          <w:rFonts w:asciiTheme="minorHAnsi" w:hAnsiTheme="minorHAnsi" w:cstheme="minorHAnsi"/>
          <w:bCs/>
          <w:color w:val="4472C4" w:themeColor="accent5"/>
        </w:rPr>
        <w:t>. C</w:t>
      </w:r>
      <w:r w:rsidR="00491313" w:rsidRPr="00FF3210">
        <w:rPr>
          <w:rFonts w:asciiTheme="minorHAnsi" w:hAnsiTheme="minorHAnsi" w:cstheme="minorHAnsi"/>
          <w:bCs/>
          <w:color w:val="4472C4" w:themeColor="accent5"/>
        </w:rPr>
        <w:t>onsider how you will monitor participants’ adherence with the treatment</w:t>
      </w:r>
      <w:r w:rsidR="00530F41">
        <w:rPr>
          <w:rFonts w:asciiTheme="minorHAnsi" w:hAnsiTheme="minorHAnsi" w:cstheme="minorHAnsi"/>
          <w:bCs/>
          <w:color w:val="4472C4" w:themeColor="accent5"/>
        </w:rPr>
        <w:t>/intervention</w:t>
      </w:r>
      <w:r w:rsidR="00491313" w:rsidRPr="00FF3210">
        <w:rPr>
          <w:rFonts w:asciiTheme="minorHAnsi" w:hAnsiTheme="minorHAnsi" w:cstheme="minorHAnsi"/>
          <w:bCs/>
          <w:color w:val="4472C4" w:themeColor="accent5"/>
        </w:rPr>
        <w:t xml:space="preserve"> schedule</w:t>
      </w:r>
      <w:r w:rsidR="00530F41">
        <w:rPr>
          <w:rFonts w:asciiTheme="minorHAnsi" w:hAnsiTheme="minorHAnsi" w:cstheme="minorHAnsi"/>
          <w:bCs/>
          <w:color w:val="4472C4" w:themeColor="accent5"/>
        </w:rPr>
        <w:t xml:space="preserve"> (if applicable)</w:t>
      </w:r>
      <w:r w:rsidR="00491313" w:rsidRPr="00FF3210">
        <w:rPr>
          <w:rFonts w:asciiTheme="minorHAnsi" w:hAnsiTheme="minorHAnsi" w:cstheme="minorHAnsi"/>
          <w:bCs/>
          <w:color w:val="4472C4" w:themeColor="accent5"/>
        </w:rPr>
        <w:t xml:space="preserve">. A schematic diagram or flow chart </w:t>
      </w:r>
      <w:r w:rsidR="009452E4">
        <w:rPr>
          <w:rFonts w:asciiTheme="minorHAnsi" w:hAnsiTheme="minorHAnsi" w:cstheme="minorHAnsi"/>
          <w:bCs/>
          <w:color w:val="4472C4" w:themeColor="accent5"/>
        </w:rPr>
        <w:t xml:space="preserve">and/or table </w:t>
      </w:r>
      <w:r w:rsidR="00491313" w:rsidRPr="00FF3210">
        <w:rPr>
          <w:rFonts w:asciiTheme="minorHAnsi" w:hAnsiTheme="minorHAnsi" w:cstheme="minorHAnsi"/>
          <w:bCs/>
          <w:color w:val="4472C4" w:themeColor="accent5"/>
        </w:rPr>
        <w:t>may be useful for this section.</w:t>
      </w:r>
      <w:r>
        <w:rPr>
          <w:rFonts w:asciiTheme="minorHAnsi" w:hAnsiTheme="minorHAnsi" w:cstheme="minorHAnsi"/>
          <w:bCs/>
          <w:color w:val="4472C4" w:themeColor="accent5"/>
        </w:rPr>
        <w:t>]</w:t>
      </w:r>
    </w:p>
    <w:p w:rsidR="00C758B6" w:rsidRDefault="00C758B6" w:rsidP="00C758B6">
      <w:pPr>
        <w:pStyle w:val="Heading3"/>
      </w:pPr>
      <w:bookmarkStart w:id="27" w:name="_Toc63781545"/>
      <w:r>
        <w:t>DATA COLLECTION</w:t>
      </w:r>
      <w:bookmarkEnd w:id="27"/>
    </w:p>
    <w:p w:rsidR="006279F9" w:rsidRDefault="00C758B6" w:rsidP="00C758B6">
      <w:pPr>
        <w:ind w:left="113"/>
        <w:rPr>
          <w:color w:val="4472C4" w:themeColor="accent5"/>
        </w:rPr>
      </w:pPr>
      <w:r w:rsidRPr="006279F9">
        <w:rPr>
          <w:color w:val="4472C4" w:themeColor="accent5"/>
        </w:rPr>
        <w:t>[</w:t>
      </w:r>
      <w:r w:rsidR="00470970" w:rsidRPr="00470970">
        <w:rPr>
          <w:color w:val="4472C4" w:themeColor="accent5"/>
        </w:rPr>
        <w:t>Explain procedure</w:t>
      </w:r>
      <w:r w:rsidR="00530F41">
        <w:rPr>
          <w:color w:val="4472C4" w:themeColor="accent5"/>
        </w:rPr>
        <w:t>s</w:t>
      </w:r>
      <w:r w:rsidR="00470970" w:rsidRPr="00470970">
        <w:rPr>
          <w:color w:val="4472C4" w:themeColor="accent5"/>
        </w:rPr>
        <w:t xml:space="preserve"> for data collection</w:t>
      </w:r>
      <w:r w:rsidR="00530F41">
        <w:rPr>
          <w:color w:val="4472C4" w:themeColor="accent5"/>
        </w:rPr>
        <w:t xml:space="preserve"> </w:t>
      </w:r>
      <w:r w:rsidR="00530F41" w:rsidRPr="00470970">
        <w:rPr>
          <w:color w:val="4472C4" w:themeColor="accent5"/>
        </w:rPr>
        <w:t>in detail</w:t>
      </w:r>
      <w:r w:rsidR="00470970" w:rsidRPr="00470970">
        <w:rPr>
          <w:color w:val="4472C4" w:themeColor="accent5"/>
        </w:rPr>
        <w:t xml:space="preserve">. </w:t>
      </w:r>
      <w:r>
        <w:rPr>
          <w:color w:val="4472C4" w:themeColor="accent5"/>
        </w:rPr>
        <w:t>S</w:t>
      </w:r>
      <w:r w:rsidRPr="00C758B6">
        <w:rPr>
          <w:color w:val="4472C4" w:themeColor="accent5"/>
        </w:rPr>
        <w:t>tate what data will be collected e.g., blood tests, MRI’s, genetic testing, videos, photos, questionnaires</w:t>
      </w:r>
      <w:r w:rsidR="009452E4">
        <w:rPr>
          <w:color w:val="4472C4" w:themeColor="accent5"/>
        </w:rPr>
        <w:t>,</w:t>
      </w:r>
      <w:r w:rsidRPr="00C758B6">
        <w:rPr>
          <w:color w:val="4472C4" w:themeColor="accent5"/>
        </w:rPr>
        <w:t xml:space="preserve"> etc</w:t>
      </w:r>
      <w:r>
        <w:rPr>
          <w:color w:val="4472C4" w:themeColor="accent5"/>
        </w:rPr>
        <w:t xml:space="preserve">. </w:t>
      </w:r>
      <w:r w:rsidR="00470970" w:rsidRPr="00470970">
        <w:rPr>
          <w:color w:val="4472C4" w:themeColor="accent5"/>
        </w:rPr>
        <w:t xml:space="preserve">Describe at what point(s) of the study data collection will occur. You should make statements that justify the validity of the study measure/instrument. If not, you will have to verify how you will ensure the validity and quality of data being collected. </w:t>
      </w:r>
      <w:r w:rsidR="009452E4" w:rsidRPr="009452E4">
        <w:rPr>
          <w:color w:val="4472C4" w:themeColor="accent5"/>
        </w:rPr>
        <w:t>If you are using standardised surveys, questionnaires or other test please attach a copy of each of these tests to the appendix of the protocol</w:t>
      </w:r>
      <w:r w:rsidR="009452E4">
        <w:rPr>
          <w:color w:val="4472C4" w:themeColor="accent5"/>
        </w:rPr>
        <w:t xml:space="preserve">. </w:t>
      </w:r>
      <w:r w:rsidR="00470970" w:rsidRPr="00470970">
        <w:rPr>
          <w:color w:val="4472C4" w:themeColor="accent5"/>
        </w:rPr>
        <w:t xml:space="preserve">Also, mention here if you are going to have one or more assessors to collect </w:t>
      </w:r>
      <w:r w:rsidR="00470970" w:rsidRPr="00470970">
        <w:rPr>
          <w:color w:val="4472C4" w:themeColor="accent5"/>
        </w:rPr>
        <w:lastRenderedPageBreak/>
        <w:t>data, their level of training/experience (or how they will be trained), and if you are planning to assess inter-rater reliability (if applicable).</w:t>
      </w:r>
      <w:r w:rsidR="00E67773">
        <w:rPr>
          <w:color w:val="4472C4" w:themeColor="accent5"/>
        </w:rPr>
        <w:t>]</w:t>
      </w:r>
    </w:p>
    <w:p w:rsidR="002F3D8E" w:rsidRDefault="002F3D8E" w:rsidP="002F3D8E">
      <w:pPr>
        <w:pStyle w:val="Heading3"/>
      </w:pPr>
      <w:bookmarkStart w:id="28" w:name="_Toc63781546"/>
      <w:r>
        <w:t xml:space="preserve">DATA </w:t>
      </w:r>
      <w:r w:rsidR="00E67773">
        <w:t>MANAGEMENT AND STORAGE</w:t>
      </w:r>
      <w:bookmarkEnd w:id="28"/>
    </w:p>
    <w:p w:rsidR="00E67773" w:rsidRPr="00E67773" w:rsidRDefault="002F3D8E" w:rsidP="00E67773">
      <w:pPr>
        <w:ind w:left="113"/>
        <w:rPr>
          <w:color w:val="4472C4" w:themeColor="accent5"/>
        </w:rPr>
      </w:pPr>
      <w:r w:rsidRPr="006279F9">
        <w:rPr>
          <w:color w:val="4472C4" w:themeColor="accent5"/>
        </w:rPr>
        <w:t>[</w:t>
      </w:r>
      <w:r w:rsidR="00E67773" w:rsidRPr="00E67773">
        <w:rPr>
          <w:color w:val="4472C4" w:themeColor="accent5"/>
        </w:rPr>
        <w:t xml:space="preserve">Provide details on: </w:t>
      </w:r>
    </w:p>
    <w:p w:rsidR="00E67773" w:rsidRDefault="00E67773" w:rsidP="00E67773">
      <w:pPr>
        <w:pStyle w:val="ListParagraph"/>
        <w:numPr>
          <w:ilvl w:val="0"/>
          <w:numId w:val="22"/>
        </w:numPr>
        <w:rPr>
          <w:color w:val="4472C4" w:themeColor="accent5"/>
        </w:rPr>
      </w:pPr>
      <w:r w:rsidRPr="00E67773">
        <w:rPr>
          <w:color w:val="4472C4" w:themeColor="accent5"/>
        </w:rPr>
        <w:t>Where records will be kept and how long will they be stored for.</w:t>
      </w:r>
    </w:p>
    <w:p w:rsidR="00E67773" w:rsidRPr="00E67773" w:rsidRDefault="00E67773" w:rsidP="00E67773">
      <w:pPr>
        <w:pStyle w:val="ListParagraph"/>
        <w:numPr>
          <w:ilvl w:val="0"/>
          <w:numId w:val="22"/>
        </w:numPr>
        <w:rPr>
          <w:color w:val="4472C4" w:themeColor="accent5"/>
        </w:rPr>
      </w:pPr>
      <w:r>
        <w:rPr>
          <w:color w:val="4472C4" w:themeColor="accent5"/>
        </w:rPr>
        <w:t>Form of stored data (s</w:t>
      </w:r>
      <w:r w:rsidRPr="00E67773">
        <w:rPr>
          <w:color w:val="4472C4" w:themeColor="accent5"/>
        </w:rPr>
        <w:t>pecify if the data collected will be identifiable, re-identifiable or non-identifiable</w:t>
      </w:r>
      <w:r>
        <w:rPr>
          <w:color w:val="4472C4" w:themeColor="accent5"/>
        </w:rPr>
        <w:t>)</w:t>
      </w:r>
      <w:r w:rsidRPr="00E67773">
        <w:rPr>
          <w:color w:val="4472C4" w:themeColor="accent5"/>
        </w:rPr>
        <w:t>.</w:t>
      </w:r>
    </w:p>
    <w:p w:rsidR="00E67773" w:rsidRPr="00E67773" w:rsidRDefault="00E67773" w:rsidP="00E67773">
      <w:pPr>
        <w:pStyle w:val="ListParagraph"/>
        <w:numPr>
          <w:ilvl w:val="0"/>
          <w:numId w:val="22"/>
        </w:numPr>
        <w:rPr>
          <w:color w:val="4472C4" w:themeColor="accent5"/>
        </w:rPr>
      </w:pPr>
      <w:r w:rsidRPr="00E67773">
        <w:rPr>
          <w:color w:val="4472C4" w:themeColor="accent5"/>
        </w:rPr>
        <w:t>The personnel who will have access to the data and how that access will be granted (password, key, code etc.).</w:t>
      </w:r>
    </w:p>
    <w:p w:rsidR="00E67773" w:rsidRDefault="00E67773" w:rsidP="00E67773">
      <w:pPr>
        <w:pStyle w:val="ListParagraph"/>
        <w:numPr>
          <w:ilvl w:val="0"/>
          <w:numId w:val="22"/>
        </w:numPr>
        <w:rPr>
          <w:color w:val="4472C4" w:themeColor="accent5"/>
        </w:rPr>
      </w:pPr>
      <w:r w:rsidRPr="00E67773">
        <w:rPr>
          <w:color w:val="4472C4" w:themeColor="accent5"/>
        </w:rPr>
        <w:t>Disclosure of information.</w:t>
      </w:r>
    </w:p>
    <w:p w:rsidR="00E67773" w:rsidRDefault="00E67773" w:rsidP="00E67773">
      <w:pPr>
        <w:pStyle w:val="ListParagraph"/>
        <w:numPr>
          <w:ilvl w:val="0"/>
          <w:numId w:val="22"/>
        </w:numPr>
        <w:rPr>
          <w:color w:val="4472C4" w:themeColor="accent5"/>
        </w:rPr>
      </w:pPr>
      <w:r w:rsidRPr="00E67773">
        <w:rPr>
          <w:color w:val="4472C4" w:themeColor="accent5"/>
        </w:rPr>
        <w:t>The use/re-use and transfer of data (if applicable).</w:t>
      </w:r>
    </w:p>
    <w:p w:rsidR="009452E4" w:rsidRPr="00E67773" w:rsidRDefault="00E67773" w:rsidP="00E67773">
      <w:pPr>
        <w:pStyle w:val="ListParagraph"/>
        <w:numPr>
          <w:ilvl w:val="0"/>
          <w:numId w:val="22"/>
        </w:numPr>
        <w:rPr>
          <w:color w:val="4472C4" w:themeColor="accent5"/>
        </w:rPr>
      </w:pPr>
      <w:r>
        <w:rPr>
          <w:color w:val="4472C4" w:themeColor="accent5"/>
        </w:rPr>
        <w:t>Method of destruction of data.]</w:t>
      </w:r>
    </w:p>
    <w:p w:rsidR="00E67773" w:rsidRDefault="00E67773" w:rsidP="00E67773">
      <w:pPr>
        <w:pStyle w:val="Heading3"/>
      </w:pPr>
      <w:bookmarkStart w:id="29" w:name="_Toc63781547"/>
      <w:r>
        <w:t>SAFETY CONSIDERATIONS</w:t>
      </w:r>
      <w:bookmarkEnd w:id="29"/>
    </w:p>
    <w:p w:rsidR="0032090A" w:rsidRDefault="00E67773" w:rsidP="00E67773">
      <w:pPr>
        <w:ind w:left="113"/>
        <w:rPr>
          <w:rFonts w:cs="Arial"/>
          <w:b/>
          <w:color w:val="548DD4"/>
          <w:u w:val="single"/>
        </w:rPr>
      </w:pPr>
      <w:r w:rsidRPr="006279F9">
        <w:rPr>
          <w:color w:val="4472C4" w:themeColor="accent5"/>
        </w:rPr>
        <w:t>[</w:t>
      </w:r>
      <w:r w:rsidRPr="00E67773">
        <w:rPr>
          <w:color w:val="4472C4" w:themeColor="accent5"/>
        </w:rPr>
        <w:t xml:space="preserve">The safety of research participants is foremost. </w:t>
      </w:r>
      <w:r w:rsidR="00BC5266">
        <w:rPr>
          <w:color w:val="4472C4" w:themeColor="accent5"/>
        </w:rPr>
        <w:t>P</w:t>
      </w:r>
      <w:r w:rsidRPr="00E67773">
        <w:rPr>
          <w:color w:val="4472C4" w:themeColor="accent5"/>
        </w:rPr>
        <w:t>rovide adequate information on how the safety of research participants will be ensured. This can include procedures for recording and reporting adverse events (and serious adverse events) and their follow-up (mandatory requirement for studies involving intervention or treatments). Remember that even administering a research questionnaire may have adverse psychological effects on susceptible individuals.</w:t>
      </w:r>
      <w:r>
        <w:rPr>
          <w:color w:val="4472C4" w:themeColor="accent5"/>
        </w:rPr>
        <w:t>]</w:t>
      </w:r>
    </w:p>
    <w:p w:rsidR="00DF4746" w:rsidRDefault="001F66F5" w:rsidP="009C3271">
      <w:pPr>
        <w:pStyle w:val="Heading1"/>
      </w:pPr>
      <w:bookmarkStart w:id="30" w:name="_Toc63781548"/>
      <w:r w:rsidRPr="009C3271">
        <w:rPr>
          <w:caps w:val="0"/>
        </w:rPr>
        <w:t xml:space="preserve">STATISTICAL </w:t>
      </w:r>
      <w:r w:rsidRPr="001F66F5">
        <w:t>CONSIDERATIONS AND DATA ANALYSIS</w:t>
      </w:r>
      <w:bookmarkEnd w:id="30"/>
    </w:p>
    <w:p w:rsidR="00D80B3A" w:rsidRPr="00D80B3A" w:rsidRDefault="004B25E2" w:rsidP="00D80B3A">
      <w:pPr>
        <w:rPr>
          <w:color w:val="4472C4" w:themeColor="accent5"/>
        </w:rPr>
      </w:pPr>
      <w:r>
        <w:rPr>
          <w:color w:val="4472C4" w:themeColor="accent5"/>
        </w:rPr>
        <w:t>[</w:t>
      </w:r>
      <w:r w:rsidR="00D80B3A" w:rsidRPr="00D80B3A">
        <w:rPr>
          <w:color w:val="4472C4" w:themeColor="accent5"/>
        </w:rPr>
        <w:t>Consultation with a statistician is strongly recommended for this section.</w:t>
      </w:r>
      <w:r>
        <w:rPr>
          <w:color w:val="4472C4" w:themeColor="accent5"/>
        </w:rPr>
        <w:t>]</w:t>
      </w:r>
    </w:p>
    <w:p w:rsidR="00E25D20" w:rsidRPr="00965B91" w:rsidRDefault="00A409F2" w:rsidP="009C3271">
      <w:pPr>
        <w:pStyle w:val="Heading3"/>
      </w:pPr>
      <w:bookmarkStart w:id="31" w:name="_Toc63781549"/>
      <w:r w:rsidRPr="00965B91">
        <w:rPr>
          <w:caps w:val="0"/>
        </w:rPr>
        <w:t xml:space="preserve">SAMPLE SIZE </w:t>
      </w:r>
      <w:r w:rsidR="00412644">
        <w:t>AND STATISTICAL POWER</w:t>
      </w:r>
      <w:bookmarkEnd w:id="31"/>
      <w:r w:rsidR="00E25D20" w:rsidRPr="00965B91">
        <w:t xml:space="preserve">  </w:t>
      </w:r>
    </w:p>
    <w:p w:rsidR="00E25D20" w:rsidRDefault="00E25D20" w:rsidP="00412644">
      <w:pPr>
        <w:ind w:left="113"/>
        <w:rPr>
          <w:rFonts w:cs="Arial"/>
        </w:rPr>
      </w:pPr>
      <w:r w:rsidRPr="00965B91">
        <w:rPr>
          <w:rFonts w:cs="Arial"/>
          <w:color w:val="548DD4"/>
        </w:rPr>
        <w:t>[</w:t>
      </w:r>
      <w:r w:rsidR="00412644" w:rsidRPr="00412644">
        <w:rPr>
          <w:rFonts w:cs="Arial"/>
          <w:color w:val="548DD4"/>
        </w:rPr>
        <w:t>A sample size or power calculation should be performed. This calculation is used to estimate the number of participants required to measure the primary outcome with an accepted power, allowing you to draw a robust conclusion from your data. Conversely, it also allows you to estimate what power can be achieved with a limited number of participants.</w:t>
      </w:r>
      <w:r w:rsidR="00412644" w:rsidRPr="00412644">
        <w:t xml:space="preserve"> </w:t>
      </w:r>
      <w:r w:rsidR="00412644" w:rsidRPr="00412644">
        <w:rPr>
          <w:rFonts w:cs="Arial"/>
          <w:color w:val="548DD4"/>
        </w:rPr>
        <w:t>You need to specify the assumptions made for the calculation. Also keep in mind the estimated recruitment rate and whether you need to adjust for anticipated non-responders and losses to follow up</w:t>
      </w:r>
      <w:r w:rsidRPr="00965B91">
        <w:rPr>
          <w:rFonts w:cs="Arial"/>
          <w:color w:val="548DD4"/>
        </w:rPr>
        <w:t>]</w:t>
      </w:r>
      <w:r w:rsidR="00412644">
        <w:rPr>
          <w:rFonts w:cs="Arial"/>
          <w:color w:val="548DD4"/>
        </w:rPr>
        <w:t>.</w:t>
      </w:r>
    </w:p>
    <w:p w:rsidR="00FC4A67" w:rsidRPr="00595BC5" w:rsidRDefault="00A409F2" w:rsidP="009C3271">
      <w:pPr>
        <w:pStyle w:val="Heading3"/>
      </w:pPr>
      <w:bookmarkStart w:id="32" w:name="_Toc63781550"/>
      <w:r w:rsidRPr="00595BC5">
        <w:rPr>
          <w:caps w:val="0"/>
        </w:rPr>
        <w:t>STATISTICAL METHODS</w:t>
      </w:r>
      <w:r w:rsidR="00D80B3A">
        <w:t>/DATA ANALYSIS PLAN</w:t>
      </w:r>
      <w:bookmarkEnd w:id="32"/>
      <w:r w:rsidR="00D80B3A">
        <w:t xml:space="preserve"> </w:t>
      </w:r>
    </w:p>
    <w:p w:rsidR="00DF284A" w:rsidRDefault="00FC4A67" w:rsidP="00412644">
      <w:pPr>
        <w:ind w:left="113"/>
        <w:rPr>
          <w:rFonts w:cs="Arial"/>
          <w:color w:val="548DD4"/>
        </w:rPr>
      </w:pPr>
      <w:r w:rsidRPr="00965B91">
        <w:rPr>
          <w:rFonts w:cs="Arial"/>
          <w:color w:val="548DD4"/>
        </w:rPr>
        <w:t>[Describe the statistical methods that will be undertaken for this study.</w:t>
      </w:r>
      <w:r w:rsidR="00D80B3A">
        <w:rPr>
          <w:rFonts w:cs="Arial"/>
          <w:color w:val="548DD4"/>
        </w:rPr>
        <w:t xml:space="preserve"> </w:t>
      </w:r>
      <w:r w:rsidR="00D80B3A" w:rsidRPr="00D80B3A">
        <w:rPr>
          <w:rFonts w:cs="Arial"/>
          <w:color w:val="548DD4"/>
        </w:rPr>
        <w:t xml:space="preserve">A description of all statistical methods to be employed should be outlined. Procedures for accounting for </w:t>
      </w:r>
      <w:r w:rsidR="00D80B3A" w:rsidRPr="00D80B3A">
        <w:rPr>
          <w:rFonts w:cs="Arial"/>
          <w:color w:val="548DD4"/>
        </w:rPr>
        <w:lastRenderedPageBreak/>
        <w:t>missing, unused, and spurious data and reporting any deviation(s) from the original statistical plan should be described and justified</w:t>
      </w:r>
      <w:r w:rsidR="004B25E2">
        <w:rPr>
          <w:rFonts w:cs="Arial"/>
          <w:color w:val="548DD4"/>
        </w:rPr>
        <w:t>.</w:t>
      </w:r>
      <w:r w:rsidR="00EF43D9">
        <w:rPr>
          <w:rFonts w:cs="Arial"/>
          <w:color w:val="548DD4"/>
        </w:rPr>
        <w:t>]</w:t>
      </w:r>
    </w:p>
    <w:p w:rsidR="00EF43D9" w:rsidRDefault="005F1970" w:rsidP="005F1970">
      <w:pPr>
        <w:pStyle w:val="Heading1"/>
      </w:pPr>
      <w:bookmarkStart w:id="33" w:name="_Toc63781551"/>
      <w:r>
        <w:t>ETHICAL CONSIDERATIONS</w:t>
      </w:r>
      <w:bookmarkEnd w:id="33"/>
    </w:p>
    <w:p w:rsidR="005F1970" w:rsidRDefault="004B25E2" w:rsidP="005F1970">
      <w:pPr>
        <w:rPr>
          <w:color w:val="4472C4" w:themeColor="accent5"/>
        </w:rPr>
      </w:pPr>
      <w:r>
        <w:rPr>
          <w:color w:val="4472C4" w:themeColor="accent5"/>
        </w:rPr>
        <w:t>[</w:t>
      </w:r>
      <w:r w:rsidR="00627436" w:rsidRPr="00627436">
        <w:rPr>
          <w:color w:val="4472C4" w:themeColor="accent5"/>
        </w:rPr>
        <w:t xml:space="preserve">The protocol should have a description of ethical considerations relating to the study. This should not be limited to providing information on how or from whom the ethics approval will be taken, but this section should document the issues that are likely to raise ethical concerns. </w:t>
      </w:r>
      <w:r w:rsidR="005F1970" w:rsidRPr="00627436">
        <w:rPr>
          <w:color w:val="4472C4" w:themeColor="accent5"/>
        </w:rPr>
        <w:t>You must state that the study will be conducted in full conformance with the NHMRC National Statement on Ethical Conduct in Human Research (2007 and updates), World Medical Association Declaration of Helsinki (2013 and updates), Good Clinical Practice (GCP), and within the laws and regulations of the state and country in which the research is conducted. Consider and articulate how the quality of the technical aspects have been assured, the potential risks and proposed benefits of the study procedures, the priority of the participants’ interests over those of science or of society and how those interests will be safeguarded, responsibility for liability of injury during the study, how the participants are informed of the study, and how they give voluntary consent to participate.</w:t>
      </w:r>
      <w:r>
        <w:rPr>
          <w:color w:val="4472C4" w:themeColor="accent5"/>
        </w:rPr>
        <w:t>]</w:t>
      </w:r>
    </w:p>
    <w:p w:rsidR="00627436" w:rsidRDefault="00627436" w:rsidP="00627436">
      <w:pPr>
        <w:pStyle w:val="Heading1"/>
      </w:pPr>
      <w:bookmarkStart w:id="34" w:name="_Toc63781552"/>
      <w:r w:rsidRPr="00627436">
        <w:t>DISSEMINATION OF RESULTS AND PUBLICATIONS</w:t>
      </w:r>
      <w:bookmarkEnd w:id="34"/>
    </w:p>
    <w:p w:rsidR="00627436" w:rsidRDefault="00627436" w:rsidP="00627436">
      <w:pPr>
        <w:rPr>
          <w:color w:val="4472C4" w:themeColor="accent5"/>
        </w:rPr>
      </w:pPr>
      <w:r w:rsidRPr="00627436">
        <w:rPr>
          <w:color w:val="4472C4" w:themeColor="accent5"/>
        </w:rPr>
        <w:t xml:space="preserve">[The protocol should specify not only dissemination of results in the scientific media, but also to the community and/or the participants, and consider dissemination to the policy makers where relevant.  Publication policy should be clearly discussed - for example who will take the lead in publication and who will be acknowledged in publications. Describe the plan for publication.  To the extent possible, roles and responsibilities of each research team member should be determined in advance.  Additionally, if the research study will be published, there should be an additional plan that describes assignment of authorship and the contributions of each author.]  </w:t>
      </w:r>
    </w:p>
    <w:p w:rsidR="00627436" w:rsidRDefault="00627436" w:rsidP="00627436">
      <w:pPr>
        <w:pStyle w:val="Heading1"/>
      </w:pPr>
      <w:bookmarkStart w:id="35" w:name="_Toc63781553"/>
      <w:r w:rsidRPr="00627436">
        <w:t>OUTCOMES AND SIGNIFICANCE</w:t>
      </w:r>
      <w:bookmarkEnd w:id="35"/>
    </w:p>
    <w:p w:rsidR="00627436" w:rsidRDefault="00627436" w:rsidP="00627436">
      <w:pPr>
        <w:rPr>
          <w:color w:val="4472C4" w:themeColor="accent5"/>
        </w:rPr>
      </w:pPr>
      <w:r>
        <w:rPr>
          <w:color w:val="4472C4" w:themeColor="accent5"/>
        </w:rPr>
        <w:t>[</w:t>
      </w:r>
      <w:r w:rsidRPr="00627436">
        <w:rPr>
          <w:color w:val="4472C4" w:themeColor="accent5"/>
        </w:rPr>
        <w:t>It may be of value to reiterate the potential benefits of answering the research question and conducting the project. This section restates the justification for the study in terms of the anticipated results. It may be important to specify the implications of the potential results and how the results of this study may inform future research or policy makers and also how they will likely affect health care, health systems, or health policies.</w:t>
      </w:r>
      <w:r>
        <w:rPr>
          <w:color w:val="4472C4" w:themeColor="accent5"/>
        </w:rPr>
        <w:t>]</w:t>
      </w:r>
    </w:p>
    <w:p w:rsidR="00A409F2" w:rsidRDefault="00A409F2" w:rsidP="00627436">
      <w:pPr>
        <w:rPr>
          <w:color w:val="4472C4" w:themeColor="accent5"/>
        </w:rPr>
      </w:pPr>
    </w:p>
    <w:p w:rsidR="00627436" w:rsidRDefault="00627436" w:rsidP="00627436">
      <w:pPr>
        <w:pStyle w:val="Heading1"/>
      </w:pPr>
      <w:bookmarkStart w:id="36" w:name="_Toc63781554"/>
      <w:r>
        <w:lastRenderedPageBreak/>
        <w:t>REFERENCES</w:t>
      </w:r>
      <w:bookmarkEnd w:id="36"/>
    </w:p>
    <w:p w:rsidR="00627436" w:rsidRPr="00627436" w:rsidRDefault="00627436" w:rsidP="00627436"/>
    <w:p w:rsidR="00627436" w:rsidRDefault="00627436" w:rsidP="00627436">
      <w:pPr>
        <w:pStyle w:val="Heading1"/>
      </w:pPr>
      <w:bookmarkStart w:id="37" w:name="_Toc63781555"/>
      <w:r>
        <w:t>APPENDICES</w:t>
      </w:r>
      <w:bookmarkEnd w:id="37"/>
    </w:p>
    <w:p w:rsidR="00627436" w:rsidRPr="00A409F2" w:rsidRDefault="004B25E2" w:rsidP="00627436">
      <w:pPr>
        <w:rPr>
          <w:color w:val="4472C4" w:themeColor="accent5"/>
        </w:rPr>
      </w:pPr>
      <w:r>
        <w:rPr>
          <w:color w:val="4472C4" w:themeColor="accent5"/>
        </w:rPr>
        <w:t>[</w:t>
      </w:r>
      <w:r w:rsidR="00627436" w:rsidRPr="00A409F2">
        <w:rPr>
          <w:color w:val="4472C4" w:themeColor="accent5"/>
        </w:rPr>
        <w:t>Include a list of appendices (e.g. questionnaires, surveys, interview scripts, phone scripts, data collection forms, assessment forms, rating scales</w:t>
      </w:r>
      <w:r w:rsidR="00A409F2" w:rsidRPr="00A409F2">
        <w:rPr>
          <w:color w:val="4472C4" w:themeColor="accent5"/>
        </w:rPr>
        <w:t>, PICFs</w:t>
      </w:r>
      <w:r w:rsidR="00627436" w:rsidRPr="00A409F2">
        <w:rPr>
          <w:color w:val="4472C4" w:themeColor="accent5"/>
        </w:rPr>
        <w:t>). Provide the appendices as separate documents and any documents to be provided to participants should be presented in the form that they will be provided to the participant.</w:t>
      </w:r>
      <w:r>
        <w:rPr>
          <w:color w:val="4472C4" w:themeColor="accent5"/>
        </w:rPr>
        <w:t>]</w:t>
      </w:r>
      <w:bookmarkStart w:id="38" w:name="_GoBack"/>
      <w:bookmarkEnd w:id="38"/>
    </w:p>
    <w:p w:rsidR="00A3574F" w:rsidRPr="00965B91" w:rsidRDefault="00A3574F" w:rsidP="00A409F2">
      <w:pPr>
        <w:rPr>
          <w:rFonts w:cs="Arial"/>
          <w:color w:val="548DD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4"/>
        <w:gridCol w:w="1770"/>
        <w:gridCol w:w="2392"/>
      </w:tblGrid>
      <w:tr w:rsidR="00D32229" w:rsidRPr="00A409F2" w:rsidTr="00A409F2">
        <w:trPr>
          <w:trHeight w:val="797"/>
        </w:trPr>
        <w:tc>
          <w:tcPr>
            <w:tcW w:w="4854" w:type="dxa"/>
            <w:shd w:val="clear" w:color="auto" w:fill="F2F2F2"/>
            <w:vAlign w:val="center"/>
          </w:tcPr>
          <w:p w:rsidR="00D32229" w:rsidRPr="00A409F2" w:rsidRDefault="00D32229" w:rsidP="00A409F2">
            <w:pPr>
              <w:spacing w:before="120"/>
              <w:jc w:val="center"/>
              <w:rPr>
                <w:rFonts w:cs="Arial"/>
                <w:b/>
                <w:szCs w:val="24"/>
              </w:rPr>
            </w:pPr>
            <w:r w:rsidRPr="00A409F2">
              <w:rPr>
                <w:rFonts w:cs="Arial"/>
                <w:b/>
                <w:szCs w:val="24"/>
              </w:rPr>
              <w:t>Document Name</w:t>
            </w:r>
          </w:p>
        </w:tc>
        <w:tc>
          <w:tcPr>
            <w:tcW w:w="1770" w:type="dxa"/>
            <w:shd w:val="clear" w:color="auto" w:fill="F2F2F2"/>
            <w:vAlign w:val="center"/>
          </w:tcPr>
          <w:p w:rsidR="00D32229" w:rsidRPr="00A409F2" w:rsidRDefault="00D32229" w:rsidP="00A409F2">
            <w:pPr>
              <w:spacing w:before="120"/>
              <w:jc w:val="center"/>
              <w:rPr>
                <w:rFonts w:cs="Arial"/>
                <w:b/>
                <w:szCs w:val="24"/>
              </w:rPr>
            </w:pPr>
            <w:r w:rsidRPr="00A409F2">
              <w:rPr>
                <w:rFonts w:cs="Arial"/>
                <w:b/>
                <w:szCs w:val="24"/>
              </w:rPr>
              <w:t>Version Number</w:t>
            </w:r>
          </w:p>
        </w:tc>
        <w:tc>
          <w:tcPr>
            <w:tcW w:w="2392" w:type="dxa"/>
            <w:shd w:val="clear" w:color="auto" w:fill="F2F2F2"/>
            <w:vAlign w:val="center"/>
          </w:tcPr>
          <w:p w:rsidR="00227916" w:rsidRPr="00A409F2" w:rsidRDefault="00227916" w:rsidP="00A409F2">
            <w:pPr>
              <w:spacing w:before="120"/>
              <w:jc w:val="center"/>
              <w:rPr>
                <w:rFonts w:cs="Arial"/>
                <w:b/>
                <w:szCs w:val="24"/>
              </w:rPr>
            </w:pPr>
            <w:r w:rsidRPr="00A409F2">
              <w:rPr>
                <w:rFonts w:cs="Arial"/>
                <w:b/>
                <w:szCs w:val="24"/>
              </w:rPr>
              <w:t xml:space="preserve">Date </w:t>
            </w:r>
            <w:r w:rsidR="00EF43D9" w:rsidRPr="00A409F2">
              <w:rPr>
                <w:rFonts w:cs="Arial"/>
                <w:b/>
                <w:szCs w:val="24"/>
              </w:rPr>
              <w:br/>
            </w:r>
            <w:r w:rsidRPr="00A409F2">
              <w:rPr>
                <w:rFonts w:cs="Arial"/>
                <w:szCs w:val="24"/>
              </w:rPr>
              <w:t>(</w:t>
            </w:r>
            <w:r w:rsidR="00EF43D9" w:rsidRPr="00A409F2">
              <w:rPr>
                <w:rFonts w:cs="Arial"/>
                <w:szCs w:val="24"/>
              </w:rPr>
              <w:t>e</w:t>
            </w:r>
            <w:r w:rsidR="00A409F2">
              <w:rPr>
                <w:rFonts w:cs="Arial"/>
                <w:szCs w:val="24"/>
              </w:rPr>
              <w:t>.</w:t>
            </w:r>
            <w:r w:rsidR="00EF43D9" w:rsidRPr="00A409F2">
              <w:rPr>
                <w:rFonts w:cs="Arial"/>
                <w:szCs w:val="24"/>
              </w:rPr>
              <w:t>g.</w:t>
            </w:r>
            <w:r w:rsidRPr="00A409F2">
              <w:rPr>
                <w:rFonts w:cs="Arial"/>
                <w:szCs w:val="24"/>
              </w:rPr>
              <w:t xml:space="preserve"> 18 January 20</w:t>
            </w:r>
            <w:r w:rsidR="00A409F2">
              <w:rPr>
                <w:rFonts w:cs="Arial"/>
                <w:szCs w:val="24"/>
              </w:rPr>
              <w:t>21</w:t>
            </w:r>
            <w:r w:rsidRPr="00A409F2">
              <w:rPr>
                <w:rFonts w:cs="Arial"/>
                <w:szCs w:val="24"/>
              </w:rPr>
              <w:t>)</w:t>
            </w:r>
          </w:p>
        </w:tc>
      </w:tr>
      <w:tr w:rsidR="00D32229" w:rsidRPr="00A409F2" w:rsidTr="00A409F2">
        <w:trPr>
          <w:trHeight w:val="483"/>
        </w:trPr>
        <w:tc>
          <w:tcPr>
            <w:tcW w:w="4854" w:type="dxa"/>
            <w:vAlign w:val="center"/>
          </w:tcPr>
          <w:p w:rsidR="00D32229" w:rsidRPr="00A409F2" w:rsidRDefault="00D32229" w:rsidP="00A409F2">
            <w:pPr>
              <w:jc w:val="center"/>
              <w:rPr>
                <w:rFonts w:cs="Arial"/>
                <w:szCs w:val="24"/>
              </w:rPr>
            </w:pPr>
          </w:p>
        </w:tc>
        <w:tc>
          <w:tcPr>
            <w:tcW w:w="1770" w:type="dxa"/>
            <w:vAlign w:val="center"/>
          </w:tcPr>
          <w:p w:rsidR="00D32229" w:rsidRPr="00A409F2" w:rsidRDefault="00D32229" w:rsidP="00A409F2">
            <w:pPr>
              <w:jc w:val="center"/>
              <w:rPr>
                <w:rFonts w:cs="Arial"/>
                <w:szCs w:val="24"/>
              </w:rPr>
            </w:pPr>
          </w:p>
        </w:tc>
        <w:tc>
          <w:tcPr>
            <w:tcW w:w="2392" w:type="dxa"/>
            <w:vAlign w:val="center"/>
          </w:tcPr>
          <w:p w:rsidR="00D32229" w:rsidRPr="00A409F2" w:rsidRDefault="00D32229" w:rsidP="00A409F2">
            <w:pPr>
              <w:jc w:val="center"/>
              <w:rPr>
                <w:rFonts w:cs="Arial"/>
                <w:szCs w:val="24"/>
              </w:rPr>
            </w:pPr>
          </w:p>
        </w:tc>
      </w:tr>
      <w:tr w:rsidR="00D32229" w:rsidRPr="00A409F2" w:rsidTr="00A409F2">
        <w:trPr>
          <w:trHeight w:val="483"/>
        </w:trPr>
        <w:tc>
          <w:tcPr>
            <w:tcW w:w="4854" w:type="dxa"/>
            <w:vAlign w:val="center"/>
          </w:tcPr>
          <w:p w:rsidR="00D32229" w:rsidRPr="00A409F2" w:rsidRDefault="00D32229" w:rsidP="00A409F2">
            <w:pPr>
              <w:jc w:val="center"/>
              <w:rPr>
                <w:rFonts w:cs="Arial"/>
                <w:szCs w:val="24"/>
              </w:rPr>
            </w:pPr>
          </w:p>
        </w:tc>
        <w:tc>
          <w:tcPr>
            <w:tcW w:w="1770" w:type="dxa"/>
            <w:vAlign w:val="center"/>
          </w:tcPr>
          <w:p w:rsidR="00D32229" w:rsidRPr="00A409F2" w:rsidRDefault="00D32229" w:rsidP="00A409F2">
            <w:pPr>
              <w:jc w:val="center"/>
              <w:rPr>
                <w:rFonts w:cs="Arial"/>
                <w:szCs w:val="24"/>
              </w:rPr>
            </w:pPr>
          </w:p>
        </w:tc>
        <w:tc>
          <w:tcPr>
            <w:tcW w:w="2392" w:type="dxa"/>
            <w:vAlign w:val="center"/>
          </w:tcPr>
          <w:p w:rsidR="00D32229" w:rsidRPr="00A409F2" w:rsidRDefault="00D32229" w:rsidP="00A409F2">
            <w:pPr>
              <w:jc w:val="center"/>
              <w:rPr>
                <w:rFonts w:cs="Arial"/>
                <w:szCs w:val="24"/>
              </w:rPr>
            </w:pPr>
          </w:p>
        </w:tc>
      </w:tr>
      <w:tr w:rsidR="00D32229" w:rsidRPr="00A409F2" w:rsidTr="00A409F2">
        <w:trPr>
          <w:trHeight w:val="483"/>
        </w:trPr>
        <w:tc>
          <w:tcPr>
            <w:tcW w:w="4854" w:type="dxa"/>
            <w:vAlign w:val="center"/>
          </w:tcPr>
          <w:p w:rsidR="00D32229" w:rsidRPr="00A409F2" w:rsidRDefault="00D32229" w:rsidP="00A409F2">
            <w:pPr>
              <w:jc w:val="center"/>
              <w:rPr>
                <w:rFonts w:cs="Arial"/>
                <w:szCs w:val="24"/>
              </w:rPr>
            </w:pPr>
          </w:p>
        </w:tc>
        <w:tc>
          <w:tcPr>
            <w:tcW w:w="1770" w:type="dxa"/>
            <w:vAlign w:val="center"/>
          </w:tcPr>
          <w:p w:rsidR="00D32229" w:rsidRPr="00A409F2" w:rsidRDefault="00D32229" w:rsidP="00A409F2">
            <w:pPr>
              <w:jc w:val="center"/>
              <w:rPr>
                <w:rFonts w:cs="Arial"/>
                <w:szCs w:val="24"/>
              </w:rPr>
            </w:pPr>
          </w:p>
        </w:tc>
        <w:tc>
          <w:tcPr>
            <w:tcW w:w="2392" w:type="dxa"/>
            <w:vAlign w:val="center"/>
          </w:tcPr>
          <w:p w:rsidR="00D32229" w:rsidRPr="00A409F2" w:rsidRDefault="00D32229" w:rsidP="00A409F2">
            <w:pPr>
              <w:jc w:val="center"/>
              <w:rPr>
                <w:rFonts w:cs="Arial"/>
                <w:szCs w:val="24"/>
              </w:rPr>
            </w:pPr>
          </w:p>
        </w:tc>
      </w:tr>
    </w:tbl>
    <w:p w:rsidR="00D32229" w:rsidRPr="00965B91" w:rsidRDefault="00D32229" w:rsidP="00A3574F">
      <w:pPr>
        <w:rPr>
          <w:rFonts w:cs="Arial"/>
          <w:b/>
        </w:rPr>
      </w:pPr>
    </w:p>
    <w:sectPr w:rsidR="00D32229" w:rsidRPr="00965B91" w:rsidSect="00231000">
      <w:headerReference w:type="default" r:id="rId8"/>
      <w:footerReference w:type="default" r:id="rId9"/>
      <w:headerReference w:type="first" r:id="rId10"/>
      <w:pgSz w:w="11906" w:h="16838"/>
      <w:pgMar w:top="241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AD1" w:rsidRDefault="00670AD1" w:rsidP="00385CB2">
      <w:pPr>
        <w:spacing w:line="240" w:lineRule="auto"/>
      </w:pPr>
      <w:r>
        <w:separator/>
      </w:r>
    </w:p>
  </w:endnote>
  <w:endnote w:type="continuationSeparator" w:id="0">
    <w:p w:rsidR="00670AD1" w:rsidRDefault="00670AD1" w:rsidP="00385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AD1" w:rsidRDefault="00670AD1" w:rsidP="00CB3CC0">
    <w:pPr>
      <w:pStyle w:val="Footer"/>
      <w:spacing w:after="20" w:line="240" w:lineRule="auto"/>
      <w:rPr>
        <w:rFonts w:ascii="Calibri Light" w:hAnsi="Calibri Light" w:cs="Calibri Light"/>
        <w:b/>
        <w:sz w:val="16"/>
        <w:szCs w:val="16"/>
      </w:rPr>
    </w:pPr>
  </w:p>
  <w:p w:rsidR="00670AD1" w:rsidRPr="00D15A0B" w:rsidRDefault="00670AD1" w:rsidP="00CB3CC0">
    <w:pPr>
      <w:pStyle w:val="Footer"/>
      <w:spacing w:after="20" w:line="240" w:lineRule="auto"/>
      <w:rPr>
        <w:rFonts w:ascii="Calibri Light" w:hAnsi="Calibri Light" w:cs="Calibri Light"/>
        <w:sz w:val="20"/>
        <w:szCs w:val="16"/>
      </w:rPr>
    </w:pPr>
    <w:r w:rsidRPr="00D15A0B">
      <w:rPr>
        <w:rFonts w:ascii="Calibri Light" w:hAnsi="Calibri Light" w:cs="Calibri Light"/>
        <w:sz w:val="20"/>
        <w:szCs w:val="16"/>
      </w:rPr>
      <w:t>&lt;</w:t>
    </w:r>
    <w:r w:rsidRPr="00D15A0B">
      <w:rPr>
        <w:rFonts w:ascii="Calibri Light" w:hAnsi="Calibri Light" w:cs="Calibri Light"/>
        <w:sz w:val="20"/>
        <w:szCs w:val="16"/>
        <w:highlight w:val="lightGray"/>
      </w:rPr>
      <w:t>Study Short Title</w:t>
    </w:r>
    <w:r w:rsidRPr="00D15A0B">
      <w:rPr>
        <w:rFonts w:ascii="Calibri Light" w:hAnsi="Calibri Light" w:cs="Calibri Light"/>
        <w:sz w:val="20"/>
        <w:szCs w:val="16"/>
      </w:rPr>
      <w:t>&gt;</w:t>
    </w:r>
  </w:p>
  <w:p w:rsidR="00670AD1" w:rsidRPr="00D15A0B" w:rsidRDefault="00670AD1" w:rsidP="00CB3CC0">
    <w:pPr>
      <w:pStyle w:val="Footer"/>
      <w:tabs>
        <w:tab w:val="clear" w:pos="4513"/>
        <w:tab w:val="clear" w:pos="9026"/>
        <w:tab w:val="right" w:pos="9638"/>
      </w:tabs>
      <w:spacing w:after="20" w:line="240" w:lineRule="auto"/>
      <w:rPr>
        <w:rFonts w:ascii="Calibri Light" w:hAnsi="Calibri Light" w:cs="Calibri Light"/>
        <w:sz w:val="20"/>
        <w:szCs w:val="16"/>
      </w:rPr>
    </w:pPr>
    <w:r w:rsidRPr="00D15A0B">
      <w:rPr>
        <w:rFonts w:ascii="Calibri Light" w:hAnsi="Calibri Light" w:cs="Calibri Light"/>
        <w:sz w:val="20"/>
        <w:szCs w:val="16"/>
      </w:rPr>
      <w:t xml:space="preserve">&lt;Study Protocol, Version </w:t>
    </w:r>
    <w:r w:rsidRPr="00D15A0B">
      <w:rPr>
        <w:rFonts w:ascii="Calibri Light" w:hAnsi="Calibri Light" w:cs="Calibri Light"/>
        <w:sz w:val="20"/>
        <w:szCs w:val="16"/>
        <w:highlight w:val="lightGray"/>
      </w:rPr>
      <w:t>#</w:t>
    </w:r>
    <w:r w:rsidRPr="00D15A0B">
      <w:rPr>
        <w:rFonts w:ascii="Calibri Light" w:hAnsi="Calibri Light" w:cs="Calibri Light"/>
        <w:sz w:val="20"/>
        <w:szCs w:val="16"/>
      </w:rPr>
      <w:t xml:space="preserve">, dated </w:t>
    </w:r>
    <w:r w:rsidRPr="00D15A0B">
      <w:rPr>
        <w:rFonts w:ascii="Calibri Light" w:hAnsi="Calibri Light" w:cs="Calibri Light"/>
        <w:sz w:val="20"/>
        <w:szCs w:val="16"/>
        <w:highlight w:val="lightGray"/>
      </w:rPr>
      <w:t>day month year</w:t>
    </w:r>
    <w:r>
      <w:rPr>
        <w:rFonts w:ascii="Calibri Light" w:hAnsi="Calibri Light" w:cs="Calibri Light"/>
        <w:sz w:val="20"/>
        <w:szCs w:val="16"/>
      </w:rPr>
      <w:t>&gt;</w:t>
    </w:r>
    <w:r w:rsidRPr="00CB3CC0">
      <w:rPr>
        <w:rFonts w:ascii="Calibri Light" w:hAnsi="Calibri Light" w:cs="Calibri Light"/>
        <w:sz w:val="16"/>
        <w:szCs w:val="16"/>
      </w:rPr>
      <w:tab/>
    </w:r>
    <w:r w:rsidRPr="00D15A0B">
      <w:rPr>
        <w:rFonts w:ascii="Calibri Light" w:hAnsi="Calibri Light" w:cs="Calibri Light"/>
        <w:sz w:val="20"/>
        <w:szCs w:val="16"/>
      </w:rPr>
      <w:t xml:space="preserve">Page </w:t>
    </w:r>
    <w:r w:rsidRPr="00D15A0B">
      <w:rPr>
        <w:rFonts w:ascii="Calibri Light" w:hAnsi="Calibri Light" w:cs="Calibri Light"/>
        <w:b/>
        <w:sz w:val="20"/>
        <w:szCs w:val="16"/>
      </w:rPr>
      <w:fldChar w:fldCharType="begin"/>
    </w:r>
    <w:r w:rsidRPr="00D15A0B">
      <w:rPr>
        <w:rFonts w:ascii="Calibri Light" w:hAnsi="Calibri Light" w:cs="Calibri Light"/>
        <w:b/>
        <w:sz w:val="20"/>
        <w:szCs w:val="16"/>
      </w:rPr>
      <w:instrText xml:space="preserve"> PAGE </w:instrText>
    </w:r>
    <w:r w:rsidRPr="00D15A0B">
      <w:rPr>
        <w:rFonts w:ascii="Calibri Light" w:hAnsi="Calibri Light" w:cs="Calibri Light"/>
        <w:b/>
        <w:sz w:val="20"/>
        <w:szCs w:val="16"/>
      </w:rPr>
      <w:fldChar w:fldCharType="separate"/>
    </w:r>
    <w:r w:rsidRPr="00D15A0B">
      <w:rPr>
        <w:rFonts w:ascii="Calibri Light" w:hAnsi="Calibri Light" w:cs="Calibri Light"/>
        <w:b/>
        <w:noProof/>
        <w:sz w:val="20"/>
        <w:szCs w:val="16"/>
      </w:rPr>
      <w:t>5</w:t>
    </w:r>
    <w:r w:rsidRPr="00D15A0B">
      <w:rPr>
        <w:rFonts w:ascii="Calibri Light" w:hAnsi="Calibri Light" w:cs="Calibri Light"/>
        <w:b/>
        <w:sz w:val="20"/>
        <w:szCs w:val="16"/>
      </w:rPr>
      <w:fldChar w:fldCharType="end"/>
    </w:r>
    <w:r w:rsidRPr="00D15A0B">
      <w:rPr>
        <w:rFonts w:ascii="Calibri Light" w:hAnsi="Calibri Light" w:cs="Calibri Light"/>
        <w:sz w:val="20"/>
        <w:szCs w:val="16"/>
      </w:rPr>
      <w:t xml:space="preserve"> of </w:t>
    </w:r>
    <w:r w:rsidRPr="00D15A0B">
      <w:rPr>
        <w:rFonts w:ascii="Calibri Light" w:hAnsi="Calibri Light" w:cs="Calibri Light"/>
        <w:b/>
        <w:sz w:val="20"/>
        <w:szCs w:val="16"/>
      </w:rPr>
      <w:fldChar w:fldCharType="begin"/>
    </w:r>
    <w:r w:rsidRPr="00D15A0B">
      <w:rPr>
        <w:rFonts w:ascii="Calibri Light" w:hAnsi="Calibri Light" w:cs="Calibri Light"/>
        <w:b/>
        <w:sz w:val="20"/>
        <w:szCs w:val="16"/>
      </w:rPr>
      <w:instrText xml:space="preserve"> NUMPAGES  </w:instrText>
    </w:r>
    <w:r w:rsidRPr="00D15A0B">
      <w:rPr>
        <w:rFonts w:ascii="Calibri Light" w:hAnsi="Calibri Light" w:cs="Calibri Light"/>
        <w:b/>
        <w:sz w:val="20"/>
        <w:szCs w:val="16"/>
      </w:rPr>
      <w:fldChar w:fldCharType="separate"/>
    </w:r>
    <w:r w:rsidRPr="00D15A0B">
      <w:rPr>
        <w:rFonts w:ascii="Calibri Light" w:hAnsi="Calibri Light" w:cs="Calibri Light"/>
        <w:b/>
        <w:noProof/>
        <w:sz w:val="20"/>
        <w:szCs w:val="16"/>
      </w:rPr>
      <w:t>11</w:t>
    </w:r>
    <w:r w:rsidRPr="00D15A0B">
      <w:rPr>
        <w:rFonts w:ascii="Calibri Light" w:hAnsi="Calibri Light" w:cs="Calibri Light"/>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AD1" w:rsidRDefault="00670AD1" w:rsidP="00385CB2">
      <w:pPr>
        <w:spacing w:line="240" w:lineRule="auto"/>
      </w:pPr>
      <w:r>
        <w:separator/>
      </w:r>
    </w:p>
  </w:footnote>
  <w:footnote w:type="continuationSeparator" w:id="0">
    <w:p w:rsidR="00670AD1" w:rsidRDefault="00670AD1" w:rsidP="00385C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AD1" w:rsidRDefault="00670AD1">
    <w:pPr>
      <w:pStyle w:val="Header"/>
    </w:pPr>
    <w:r>
      <w:rPr>
        <w:noProof/>
        <w:lang w:eastAsia="en-AU"/>
      </w:rPr>
      <mc:AlternateContent>
        <mc:Choice Requires="wps">
          <w:drawing>
            <wp:anchor distT="0" distB="0" distL="114300" distR="114300" simplePos="0" relativeHeight="251659264" behindDoc="0" locked="0" layoutInCell="1" allowOverlap="1" wp14:anchorId="0BB8C12B" wp14:editId="49D74B50">
              <wp:simplePos x="0" y="0"/>
              <wp:positionH relativeFrom="column">
                <wp:posOffset>0</wp:posOffset>
              </wp:positionH>
              <wp:positionV relativeFrom="paragraph">
                <wp:posOffset>904240</wp:posOffset>
              </wp:positionV>
              <wp:extent cx="5759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CF84E"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2pt" to="453.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" strokecolor="#002060" strokeweight=".5pt">
              <v:stroke joinstyle="miter"/>
            </v:line>
          </w:pict>
        </mc:Fallback>
      </mc:AlternateContent>
    </w:r>
    <w:r>
      <w:rPr>
        <w:noProof/>
        <w:lang w:eastAsia="en-AU"/>
      </w:rPr>
      <w:drawing>
        <wp:inline distT="0" distB="0" distL="0" distR="0" wp14:anchorId="47588441" wp14:editId="29D68FBA">
          <wp:extent cx="2548128" cy="819912"/>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Health%20Logo%20Hor%20(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8128" cy="8199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AD1" w:rsidRDefault="00670AD1" w:rsidP="009C3271">
    <w:pPr>
      <w:pStyle w:val="Header"/>
      <w:tabs>
        <w:tab w:val="clear" w:pos="4513"/>
        <w:tab w:val="clear" w:pos="9026"/>
      </w:tabs>
    </w:pPr>
  </w:p>
  <w:p w:rsidR="00670AD1" w:rsidRDefault="00670AD1"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F1708"/>
    <w:multiLevelType w:val="hybridMultilevel"/>
    <w:tmpl w:val="24621D0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701070"/>
    <w:multiLevelType w:val="hybridMultilevel"/>
    <w:tmpl w:val="9F42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32E1DDA"/>
    <w:multiLevelType w:val="hybridMultilevel"/>
    <w:tmpl w:val="CDAA9170"/>
    <w:lvl w:ilvl="0" w:tplc="C2862BA4">
      <w:numFmt w:val="bullet"/>
      <w:lvlText w:val="•"/>
      <w:lvlJc w:val="left"/>
      <w:pPr>
        <w:ind w:left="1080" w:hanging="72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1A6CAC"/>
    <w:multiLevelType w:val="hybridMultilevel"/>
    <w:tmpl w:val="8EBC2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C7981"/>
    <w:multiLevelType w:val="hybridMultilevel"/>
    <w:tmpl w:val="3544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22EF5"/>
    <w:multiLevelType w:val="hybridMultilevel"/>
    <w:tmpl w:val="FA1A738E"/>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0"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C251B0"/>
    <w:multiLevelType w:val="hybridMultilevel"/>
    <w:tmpl w:val="3894FD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6104223A"/>
    <w:multiLevelType w:val="multilevel"/>
    <w:tmpl w:val="87F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A47DC"/>
    <w:multiLevelType w:val="hybridMultilevel"/>
    <w:tmpl w:val="2BEE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AB2595"/>
    <w:multiLevelType w:val="hybridMultilevel"/>
    <w:tmpl w:val="DF6A72A6"/>
    <w:lvl w:ilvl="0" w:tplc="0C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7AF13890"/>
    <w:multiLevelType w:val="hybridMultilevel"/>
    <w:tmpl w:val="3D58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3E7A60"/>
    <w:multiLevelType w:val="hybridMultilevel"/>
    <w:tmpl w:val="FF8890D4"/>
    <w:lvl w:ilvl="0" w:tplc="C1046E32">
      <w:start w:val="1"/>
      <w:numFmt w:val="decimal"/>
      <w:pStyle w:val="Heading4"/>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8532F0"/>
    <w:multiLevelType w:val="hybridMultilevel"/>
    <w:tmpl w:val="E2C67A32"/>
    <w:lvl w:ilvl="0" w:tplc="0809000F">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20" w15:restartNumberingAfterBreak="0">
    <w:nsid w:val="7DC258A0"/>
    <w:multiLevelType w:val="multilevel"/>
    <w:tmpl w:val="AF0CFC94"/>
    <w:lvl w:ilvl="0">
      <w:start w:val="1"/>
      <w:numFmt w:val="decimal"/>
      <w:pStyle w:val="Heading1"/>
      <w:lvlText w:val="%1."/>
      <w:lvlJc w:val="left"/>
      <w:pPr>
        <w:ind w:left="737" w:hanging="737"/>
      </w:pPr>
      <w:rPr>
        <w:rFonts w:ascii="Calibri" w:hAnsi="Calibri" w:hint="default"/>
        <w:b/>
        <w:bCs w:val="0"/>
        <w:i w:val="0"/>
        <w:iCs w:val="0"/>
        <w: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794" w:hanging="681"/>
      </w:pPr>
      <w:rPr>
        <w:rFonts w:asciiTheme="minorHAnsi" w:hAnsiTheme="minorHAnsi" w:cstheme="minorHAnsi" w:hint="default"/>
        <w:i w:val="0"/>
      </w:rPr>
    </w:lvl>
    <w:lvl w:ilvl="2">
      <w:start w:val="1"/>
      <w:numFmt w:val="decimal"/>
      <w:isLgl/>
      <w:lvlText w:val="%1.%2.%3"/>
      <w:lvlJc w:val="left"/>
      <w:pPr>
        <w:ind w:left="907" w:hanging="68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7"/>
  </w:num>
  <w:num w:numId="3">
    <w:abstractNumId w:val="1"/>
  </w:num>
  <w:num w:numId="4">
    <w:abstractNumId w:val="2"/>
  </w:num>
  <w:num w:numId="5">
    <w:abstractNumId w:val="10"/>
  </w:num>
  <w:num w:numId="6">
    <w:abstractNumId w:val="14"/>
  </w:num>
  <w:num w:numId="7">
    <w:abstractNumId w:val="15"/>
  </w:num>
  <w:num w:numId="8">
    <w:abstractNumId w:val="4"/>
  </w:num>
  <w:num w:numId="9">
    <w:abstractNumId w:val="3"/>
  </w:num>
  <w:num w:numId="10">
    <w:abstractNumId w:val="13"/>
  </w:num>
  <w:num w:numId="11">
    <w:abstractNumId w:val="5"/>
  </w:num>
  <w:num w:numId="12">
    <w:abstractNumId w:val="12"/>
  </w:num>
  <w:num w:numId="13">
    <w:abstractNumId w:val="1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6"/>
  </w:num>
  <w:num w:numId="18">
    <w:abstractNumId w:val="16"/>
  </w:num>
  <w:num w:numId="19">
    <w:abstractNumId w:val="9"/>
  </w:num>
  <w:num w:numId="20">
    <w:abstractNumId w:val="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3436C"/>
    <w:rsid w:val="00036705"/>
    <w:rsid w:val="0009711A"/>
    <w:rsid w:val="000A528B"/>
    <w:rsid w:val="000A735D"/>
    <w:rsid w:val="000D22BB"/>
    <w:rsid w:val="00112CF3"/>
    <w:rsid w:val="0011481B"/>
    <w:rsid w:val="001510B4"/>
    <w:rsid w:val="00151380"/>
    <w:rsid w:val="0016323E"/>
    <w:rsid w:val="0017758D"/>
    <w:rsid w:val="001A47CE"/>
    <w:rsid w:val="001B50D3"/>
    <w:rsid w:val="001F66F5"/>
    <w:rsid w:val="00226976"/>
    <w:rsid w:val="00227916"/>
    <w:rsid w:val="00231000"/>
    <w:rsid w:val="00236C81"/>
    <w:rsid w:val="00244B5B"/>
    <w:rsid w:val="00255AC6"/>
    <w:rsid w:val="002B0C17"/>
    <w:rsid w:val="002B24BA"/>
    <w:rsid w:val="002D19A8"/>
    <w:rsid w:val="002E08AF"/>
    <w:rsid w:val="002F3D8E"/>
    <w:rsid w:val="002F788E"/>
    <w:rsid w:val="0032090A"/>
    <w:rsid w:val="003679D9"/>
    <w:rsid w:val="00385CB2"/>
    <w:rsid w:val="00397DC7"/>
    <w:rsid w:val="003A056E"/>
    <w:rsid w:val="003B72F8"/>
    <w:rsid w:val="003D3145"/>
    <w:rsid w:val="003D659F"/>
    <w:rsid w:val="003E20B4"/>
    <w:rsid w:val="004061F2"/>
    <w:rsid w:val="00412644"/>
    <w:rsid w:val="00425BD5"/>
    <w:rsid w:val="00427B69"/>
    <w:rsid w:val="004350C4"/>
    <w:rsid w:val="0044183C"/>
    <w:rsid w:val="0046279E"/>
    <w:rsid w:val="00470970"/>
    <w:rsid w:val="00475C12"/>
    <w:rsid w:val="00491313"/>
    <w:rsid w:val="00495A43"/>
    <w:rsid w:val="004B25E2"/>
    <w:rsid w:val="004C2CF9"/>
    <w:rsid w:val="004C7E0F"/>
    <w:rsid w:val="004D694D"/>
    <w:rsid w:val="00523701"/>
    <w:rsid w:val="00530F41"/>
    <w:rsid w:val="00547FD5"/>
    <w:rsid w:val="00556DCE"/>
    <w:rsid w:val="00570F38"/>
    <w:rsid w:val="00595BC5"/>
    <w:rsid w:val="005C11B5"/>
    <w:rsid w:val="005D5CFF"/>
    <w:rsid w:val="005F1970"/>
    <w:rsid w:val="005F763A"/>
    <w:rsid w:val="00612921"/>
    <w:rsid w:val="00614DB3"/>
    <w:rsid w:val="0062330C"/>
    <w:rsid w:val="00627436"/>
    <w:rsid w:val="006279F9"/>
    <w:rsid w:val="0065076E"/>
    <w:rsid w:val="006531BE"/>
    <w:rsid w:val="0065624E"/>
    <w:rsid w:val="00662DC4"/>
    <w:rsid w:val="00670AD1"/>
    <w:rsid w:val="006D749E"/>
    <w:rsid w:val="006D7DAA"/>
    <w:rsid w:val="006E40D7"/>
    <w:rsid w:val="006F43DE"/>
    <w:rsid w:val="00701C6B"/>
    <w:rsid w:val="00705A29"/>
    <w:rsid w:val="0071599F"/>
    <w:rsid w:val="0073202E"/>
    <w:rsid w:val="00742BF3"/>
    <w:rsid w:val="00782EE6"/>
    <w:rsid w:val="00791E2E"/>
    <w:rsid w:val="007A2704"/>
    <w:rsid w:val="007A3E67"/>
    <w:rsid w:val="007C0CF8"/>
    <w:rsid w:val="007D0E04"/>
    <w:rsid w:val="007E178E"/>
    <w:rsid w:val="007E3756"/>
    <w:rsid w:val="007E3CEC"/>
    <w:rsid w:val="00801EE9"/>
    <w:rsid w:val="00805F96"/>
    <w:rsid w:val="00813AED"/>
    <w:rsid w:val="00814144"/>
    <w:rsid w:val="0083721A"/>
    <w:rsid w:val="0085473E"/>
    <w:rsid w:val="00855E11"/>
    <w:rsid w:val="00881E26"/>
    <w:rsid w:val="008869D4"/>
    <w:rsid w:val="00887C88"/>
    <w:rsid w:val="008A394E"/>
    <w:rsid w:val="008A44DC"/>
    <w:rsid w:val="008A5BE4"/>
    <w:rsid w:val="008A7D4E"/>
    <w:rsid w:val="008B0186"/>
    <w:rsid w:val="008C2795"/>
    <w:rsid w:val="008C2D24"/>
    <w:rsid w:val="008C4013"/>
    <w:rsid w:val="008D5B1D"/>
    <w:rsid w:val="008E12BD"/>
    <w:rsid w:val="008E5BE8"/>
    <w:rsid w:val="008E6D85"/>
    <w:rsid w:val="008E6FE3"/>
    <w:rsid w:val="0090546C"/>
    <w:rsid w:val="00912635"/>
    <w:rsid w:val="0094502F"/>
    <w:rsid w:val="009452E4"/>
    <w:rsid w:val="00945902"/>
    <w:rsid w:val="00965B91"/>
    <w:rsid w:val="00984F11"/>
    <w:rsid w:val="009A0D0B"/>
    <w:rsid w:val="009C3271"/>
    <w:rsid w:val="009F52D3"/>
    <w:rsid w:val="00A02144"/>
    <w:rsid w:val="00A17795"/>
    <w:rsid w:val="00A3574F"/>
    <w:rsid w:val="00A409F2"/>
    <w:rsid w:val="00A8179B"/>
    <w:rsid w:val="00A8373C"/>
    <w:rsid w:val="00A96307"/>
    <w:rsid w:val="00AB0528"/>
    <w:rsid w:val="00AD29FF"/>
    <w:rsid w:val="00B23B10"/>
    <w:rsid w:val="00B24375"/>
    <w:rsid w:val="00B40F27"/>
    <w:rsid w:val="00B55800"/>
    <w:rsid w:val="00B95249"/>
    <w:rsid w:val="00BA3AE4"/>
    <w:rsid w:val="00BC5266"/>
    <w:rsid w:val="00BC5F86"/>
    <w:rsid w:val="00BD36B1"/>
    <w:rsid w:val="00BE3C5E"/>
    <w:rsid w:val="00C173DC"/>
    <w:rsid w:val="00C527B7"/>
    <w:rsid w:val="00C54A7B"/>
    <w:rsid w:val="00C64049"/>
    <w:rsid w:val="00C7031F"/>
    <w:rsid w:val="00C758B6"/>
    <w:rsid w:val="00C877AD"/>
    <w:rsid w:val="00CB3CC0"/>
    <w:rsid w:val="00CC43CE"/>
    <w:rsid w:val="00CC606E"/>
    <w:rsid w:val="00D02274"/>
    <w:rsid w:val="00D15A0B"/>
    <w:rsid w:val="00D31C0F"/>
    <w:rsid w:val="00D32229"/>
    <w:rsid w:val="00D46EDC"/>
    <w:rsid w:val="00D5026C"/>
    <w:rsid w:val="00D56C59"/>
    <w:rsid w:val="00D670CC"/>
    <w:rsid w:val="00D75F48"/>
    <w:rsid w:val="00D80B3A"/>
    <w:rsid w:val="00D96685"/>
    <w:rsid w:val="00DA7081"/>
    <w:rsid w:val="00DA7122"/>
    <w:rsid w:val="00DF284A"/>
    <w:rsid w:val="00DF4746"/>
    <w:rsid w:val="00DF7274"/>
    <w:rsid w:val="00DF7CB4"/>
    <w:rsid w:val="00E025C6"/>
    <w:rsid w:val="00E10444"/>
    <w:rsid w:val="00E110A9"/>
    <w:rsid w:val="00E25313"/>
    <w:rsid w:val="00E25D20"/>
    <w:rsid w:val="00E30DA0"/>
    <w:rsid w:val="00E43076"/>
    <w:rsid w:val="00E45845"/>
    <w:rsid w:val="00E475F0"/>
    <w:rsid w:val="00E67773"/>
    <w:rsid w:val="00E94E03"/>
    <w:rsid w:val="00EA41C5"/>
    <w:rsid w:val="00ED406F"/>
    <w:rsid w:val="00EF43D9"/>
    <w:rsid w:val="00F13297"/>
    <w:rsid w:val="00F339E1"/>
    <w:rsid w:val="00F6540F"/>
    <w:rsid w:val="00F87012"/>
    <w:rsid w:val="00FC2E64"/>
    <w:rsid w:val="00FC4A67"/>
    <w:rsid w:val="00FD4E39"/>
    <w:rsid w:val="00FD684A"/>
    <w:rsid w:val="00FF3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FA01D6"/>
  <w15:chartTrackingRefBased/>
  <w15:docId w15:val="{FFF494DF-293D-40A8-BE6C-1F184CE7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274"/>
    <w:pPr>
      <w:spacing w:line="276" w:lineRule="auto"/>
      <w:jc w:val="both"/>
    </w:pPr>
    <w:rPr>
      <w:rFonts w:ascii="Calibri" w:hAnsi="Calibri"/>
      <w:sz w:val="24"/>
      <w:szCs w:val="22"/>
      <w:lang w:val="en-US" w:eastAsia="en-US" w:bidi="en-US"/>
    </w:rPr>
  </w:style>
  <w:style w:type="paragraph" w:styleId="Heading1">
    <w:name w:val="heading 1"/>
    <w:basedOn w:val="Normal"/>
    <w:next w:val="Normal"/>
    <w:link w:val="Heading1Char"/>
    <w:uiPriority w:val="9"/>
    <w:qFormat/>
    <w:rsid w:val="002F788E"/>
    <w:pPr>
      <w:numPr>
        <w:numId w:val="1"/>
      </w:numPr>
      <w:spacing w:before="360" w:after="240"/>
      <w:contextualSpacing/>
      <w:outlineLvl w:val="0"/>
    </w:pPr>
    <w:rPr>
      <w:rFonts w:asciiTheme="minorHAnsi" w:hAnsiTheme="minorHAnsi" w:cs="Arial"/>
      <w:b/>
      <w:caps/>
      <w:spacing w:val="2"/>
      <w:sz w:val="28"/>
      <w:szCs w:val="36"/>
    </w:rPr>
  </w:style>
  <w:style w:type="paragraph" w:styleId="Heading2">
    <w:name w:val="heading 2"/>
    <w:basedOn w:val="Normal"/>
    <w:next w:val="Normal"/>
    <w:link w:val="Heading2Char"/>
    <w:uiPriority w:val="9"/>
    <w:unhideWhenUsed/>
    <w:qFormat/>
    <w:rsid w:val="00E25313"/>
    <w:pPr>
      <w:spacing w:before="200" w:line="271" w:lineRule="auto"/>
      <w:outlineLvl w:val="1"/>
    </w:pPr>
    <w:rPr>
      <w:smallCaps/>
      <w:sz w:val="28"/>
      <w:szCs w:val="28"/>
    </w:rPr>
  </w:style>
  <w:style w:type="paragraph" w:styleId="Heading3">
    <w:name w:val="heading 3"/>
    <w:basedOn w:val="Normal"/>
    <w:next w:val="Normal"/>
    <w:link w:val="Heading3Char"/>
    <w:uiPriority w:val="9"/>
    <w:unhideWhenUsed/>
    <w:qFormat/>
    <w:rsid w:val="00425BD5"/>
    <w:pPr>
      <w:numPr>
        <w:ilvl w:val="1"/>
        <w:numId w:val="1"/>
      </w:numPr>
      <w:spacing w:before="200" w:after="120" w:line="271" w:lineRule="auto"/>
      <w:outlineLvl w:val="2"/>
    </w:pPr>
    <w:rPr>
      <w:rFonts w:cs="Arial"/>
      <w:b/>
      <w:iCs/>
      <w:caps/>
      <w:spacing w:val="2"/>
      <w:sz w:val="26"/>
      <w:szCs w:val="26"/>
    </w:rPr>
  </w:style>
  <w:style w:type="paragraph" w:styleId="Heading4">
    <w:name w:val="heading 4"/>
    <w:basedOn w:val="Normal"/>
    <w:next w:val="Normal"/>
    <w:link w:val="Heading4Char"/>
    <w:uiPriority w:val="9"/>
    <w:unhideWhenUsed/>
    <w:qFormat/>
    <w:rsid w:val="008C4013"/>
    <w:pPr>
      <w:numPr>
        <w:numId w:val="15"/>
      </w:numPr>
      <w:spacing w:before="120" w:after="120" w:line="271" w:lineRule="auto"/>
      <w:ind w:left="357" w:hanging="357"/>
      <w:outlineLvl w:val="3"/>
    </w:pPr>
    <w:rPr>
      <w:b/>
      <w:bCs/>
      <w:spacing w:val="5"/>
      <w:szCs w:val="24"/>
    </w:rPr>
  </w:style>
  <w:style w:type="paragraph" w:styleId="Heading5">
    <w:name w:val="heading 5"/>
    <w:basedOn w:val="Normal"/>
    <w:next w:val="Normal"/>
    <w:link w:val="Heading5Char"/>
    <w:uiPriority w:val="9"/>
    <w:semiHidden/>
    <w:unhideWhenUsed/>
    <w:qFormat/>
    <w:rsid w:val="00E25313"/>
    <w:p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E25313"/>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2F788E"/>
    <w:rPr>
      <w:rFonts w:asciiTheme="minorHAnsi" w:hAnsiTheme="minorHAnsi" w:cs="Arial"/>
      <w:b/>
      <w:caps/>
      <w:spacing w:val="2"/>
      <w:sz w:val="28"/>
      <w:szCs w:val="36"/>
      <w:lang w:val="en-US" w:eastAsia="en-US" w:bidi="en-US"/>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425BD5"/>
    <w:rPr>
      <w:rFonts w:ascii="Calibri" w:hAnsi="Calibri" w:cs="Arial"/>
      <w:b/>
      <w:iCs/>
      <w:caps/>
      <w:spacing w:val="2"/>
      <w:sz w:val="26"/>
      <w:szCs w:val="26"/>
      <w:lang w:val="en-US" w:eastAsia="en-US" w:bidi="en-US"/>
    </w:rPr>
  </w:style>
  <w:style w:type="character" w:customStyle="1" w:styleId="Heading4Char">
    <w:name w:val="Heading 4 Char"/>
    <w:link w:val="Heading4"/>
    <w:uiPriority w:val="9"/>
    <w:rsid w:val="008C4013"/>
    <w:rPr>
      <w:rFonts w:ascii="Calibri" w:hAnsi="Calibri"/>
      <w:b/>
      <w:bCs/>
      <w:spacing w:val="5"/>
      <w:sz w:val="24"/>
      <w:szCs w:val="24"/>
      <w:lang w:val="en-US" w:eastAsia="en-US" w:bidi="en-US"/>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595BC5"/>
    <w:pPr>
      <w:tabs>
        <w:tab w:val="left" w:pos="880"/>
        <w:tab w:val="right" w:leader="dot" w:pos="9628"/>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rPr>
  </w:style>
  <w:style w:type="paragraph" w:customStyle="1" w:styleId="BodyDHS">
    <w:name w:val="Body DHS"/>
    <w:rsid w:val="00FD684A"/>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NormalWeb">
    <w:name w:val="Normal (Web)"/>
    <w:basedOn w:val="Normal"/>
    <w:uiPriority w:val="99"/>
    <w:unhideWhenUsed/>
    <w:rsid w:val="00FD4E39"/>
    <w:pPr>
      <w:spacing w:before="100" w:beforeAutospacing="1" w:after="100" w:afterAutospacing="1" w:line="240" w:lineRule="auto"/>
      <w:jc w:val="left"/>
    </w:pPr>
    <w:rPr>
      <w:rFonts w:ascii="Times New Roman" w:hAnsi="Times New Roman"/>
      <w:szCs w:val="24"/>
      <w:lang w:val="en-GB" w:eastAsia="en-GB" w:bidi="ar-SA"/>
    </w:rPr>
  </w:style>
  <w:style w:type="paragraph" w:customStyle="1" w:styleId="first-para">
    <w:name w:val="first-para"/>
    <w:basedOn w:val="Normal"/>
    <w:rsid w:val="00FD4E39"/>
    <w:pPr>
      <w:spacing w:before="100" w:beforeAutospacing="1" w:after="100" w:afterAutospacing="1" w:line="240" w:lineRule="auto"/>
      <w:jc w:val="left"/>
    </w:pPr>
    <w:rPr>
      <w:rFonts w:ascii="Times New Roman" w:hAnsi="Times New Roman"/>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4329">
      <w:bodyDiv w:val="1"/>
      <w:marLeft w:val="0"/>
      <w:marRight w:val="0"/>
      <w:marTop w:val="0"/>
      <w:marBottom w:val="0"/>
      <w:divBdr>
        <w:top w:val="none" w:sz="0" w:space="0" w:color="auto"/>
        <w:left w:val="none" w:sz="0" w:space="0" w:color="auto"/>
        <w:bottom w:val="none" w:sz="0" w:space="0" w:color="auto"/>
        <w:right w:val="none" w:sz="0" w:space="0" w:color="auto"/>
      </w:divBdr>
    </w:div>
    <w:div w:id="20737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067B5C9-F036-429D-9722-890DE65A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23453</CharactersWithSpaces>
  <SharedDoc>false</SharedDoc>
  <HLinks>
    <vt:vector size="228" baseType="variant">
      <vt:variant>
        <vt:i4>1572919</vt:i4>
      </vt:variant>
      <vt:variant>
        <vt:i4>230</vt:i4>
      </vt:variant>
      <vt:variant>
        <vt:i4>0</vt:i4>
      </vt:variant>
      <vt:variant>
        <vt:i4>5</vt:i4>
      </vt:variant>
      <vt:variant>
        <vt:lpwstr/>
      </vt:variant>
      <vt:variant>
        <vt:lpwstr>_Toc21686056</vt:lpwstr>
      </vt:variant>
      <vt:variant>
        <vt:i4>1769527</vt:i4>
      </vt:variant>
      <vt:variant>
        <vt:i4>224</vt:i4>
      </vt:variant>
      <vt:variant>
        <vt:i4>0</vt:i4>
      </vt:variant>
      <vt:variant>
        <vt:i4>5</vt:i4>
      </vt:variant>
      <vt:variant>
        <vt:lpwstr/>
      </vt:variant>
      <vt:variant>
        <vt:lpwstr>_Toc21686055</vt:lpwstr>
      </vt:variant>
      <vt:variant>
        <vt:i4>1703991</vt:i4>
      </vt:variant>
      <vt:variant>
        <vt:i4>218</vt:i4>
      </vt:variant>
      <vt:variant>
        <vt:i4>0</vt:i4>
      </vt:variant>
      <vt:variant>
        <vt:i4>5</vt:i4>
      </vt:variant>
      <vt:variant>
        <vt:lpwstr/>
      </vt:variant>
      <vt:variant>
        <vt:lpwstr>_Toc21686054</vt:lpwstr>
      </vt:variant>
      <vt:variant>
        <vt:i4>1900599</vt:i4>
      </vt:variant>
      <vt:variant>
        <vt:i4>212</vt:i4>
      </vt:variant>
      <vt:variant>
        <vt:i4>0</vt:i4>
      </vt:variant>
      <vt:variant>
        <vt:i4>5</vt:i4>
      </vt:variant>
      <vt:variant>
        <vt:lpwstr/>
      </vt:variant>
      <vt:variant>
        <vt:lpwstr>_Toc21686053</vt:lpwstr>
      </vt:variant>
      <vt:variant>
        <vt:i4>1835063</vt:i4>
      </vt:variant>
      <vt:variant>
        <vt:i4>206</vt:i4>
      </vt:variant>
      <vt:variant>
        <vt:i4>0</vt:i4>
      </vt:variant>
      <vt:variant>
        <vt:i4>5</vt:i4>
      </vt:variant>
      <vt:variant>
        <vt:lpwstr/>
      </vt:variant>
      <vt:variant>
        <vt:lpwstr>_Toc21686052</vt:lpwstr>
      </vt:variant>
      <vt:variant>
        <vt:i4>2031671</vt:i4>
      </vt:variant>
      <vt:variant>
        <vt:i4>200</vt:i4>
      </vt:variant>
      <vt:variant>
        <vt:i4>0</vt:i4>
      </vt:variant>
      <vt:variant>
        <vt:i4>5</vt:i4>
      </vt:variant>
      <vt:variant>
        <vt:lpwstr/>
      </vt:variant>
      <vt:variant>
        <vt:lpwstr>_Toc21686051</vt:lpwstr>
      </vt:variant>
      <vt:variant>
        <vt:i4>1966135</vt:i4>
      </vt:variant>
      <vt:variant>
        <vt:i4>194</vt:i4>
      </vt:variant>
      <vt:variant>
        <vt:i4>0</vt:i4>
      </vt:variant>
      <vt:variant>
        <vt:i4>5</vt:i4>
      </vt:variant>
      <vt:variant>
        <vt:lpwstr/>
      </vt:variant>
      <vt:variant>
        <vt:lpwstr>_Toc21686050</vt:lpwstr>
      </vt:variant>
      <vt:variant>
        <vt:i4>1507382</vt:i4>
      </vt:variant>
      <vt:variant>
        <vt:i4>188</vt:i4>
      </vt:variant>
      <vt:variant>
        <vt:i4>0</vt:i4>
      </vt:variant>
      <vt:variant>
        <vt:i4>5</vt:i4>
      </vt:variant>
      <vt:variant>
        <vt:lpwstr/>
      </vt:variant>
      <vt:variant>
        <vt:lpwstr>_Toc21686049</vt:lpwstr>
      </vt:variant>
      <vt:variant>
        <vt:i4>1441846</vt:i4>
      </vt:variant>
      <vt:variant>
        <vt:i4>182</vt:i4>
      </vt:variant>
      <vt:variant>
        <vt:i4>0</vt:i4>
      </vt:variant>
      <vt:variant>
        <vt:i4>5</vt:i4>
      </vt:variant>
      <vt:variant>
        <vt:lpwstr/>
      </vt:variant>
      <vt:variant>
        <vt:lpwstr>_Toc21686048</vt:lpwstr>
      </vt:variant>
      <vt:variant>
        <vt:i4>1638454</vt:i4>
      </vt:variant>
      <vt:variant>
        <vt:i4>176</vt:i4>
      </vt:variant>
      <vt:variant>
        <vt:i4>0</vt:i4>
      </vt:variant>
      <vt:variant>
        <vt:i4>5</vt:i4>
      </vt:variant>
      <vt:variant>
        <vt:lpwstr/>
      </vt:variant>
      <vt:variant>
        <vt:lpwstr>_Toc21686047</vt:lpwstr>
      </vt:variant>
      <vt:variant>
        <vt:i4>1572918</vt:i4>
      </vt:variant>
      <vt:variant>
        <vt:i4>170</vt:i4>
      </vt:variant>
      <vt:variant>
        <vt:i4>0</vt:i4>
      </vt:variant>
      <vt:variant>
        <vt:i4>5</vt:i4>
      </vt:variant>
      <vt:variant>
        <vt:lpwstr/>
      </vt:variant>
      <vt:variant>
        <vt:lpwstr>_Toc21686046</vt:lpwstr>
      </vt:variant>
      <vt:variant>
        <vt:i4>1769526</vt:i4>
      </vt:variant>
      <vt:variant>
        <vt:i4>164</vt:i4>
      </vt:variant>
      <vt:variant>
        <vt:i4>0</vt:i4>
      </vt:variant>
      <vt:variant>
        <vt:i4>5</vt:i4>
      </vt:variant>
      <vt:variant>
        <vt:lpwstr/>
      </vt:variant>
      <vt:variant>
        <vt:lpwstr>_Toc21686045</vt:lpwstr>
      </vt:variant>
      <vt:variant>
        <vt:i4>1703990</vt:i4>
      </vt:variant>
      <vt:variant>
        <vt:i4>158</vt:i4>
      </vt:variant>
      <vt:variant>
        <vt:i4>0</vt:i4>
      </vt:variant>
      <vt:variant>
        <vt:i4>5</vt:i4>
      </vt:variant>
      <vt:variant>
        <vt:lpwstr/>
      </vt:variant>
      <vt:variant>
        <vt:lpwstr>_Toc21686044</vt:lpwstr>
      </vt:variant>
      <vt:variant>
        <vt:i4>1900598</vt:i4>
      </vt:variant>
      <vt:variant>
        <vt:i4>152</vt:i4>
      </vt:variant>
      <vt:variant>
        <vt:i4>0</vt:i4>
      </vt:variant>
      <vt:variant>
        <vt:i4>5</vt:i4>
      </vt:variant>
      <vt:variant>
        <vt:lpwstr/>
      </vt:variant>
      <vt:variant>
        <vt:lpwstr>_Toc21686043</vt:lpwstr>
      </vt:variant>
      <vt:variant>
        <vt:i4>1835062</vt:i4>
      </vt:variant>
      <vt:variant>
        <vt:i4>146</vt:i4>
      </vt:variant>
      <vt:variant>
        <vt:i4>0</vt:i4>
      </vt:variant>
      <vt:variant>
        <vt:i4>5</vt:i4>
      </vt:variant>
      <vt:variant>
        <vt:lpwstr/>
      </vt:variant>
      <vt:variant>
        <vt:lpwstr>_Toc21686042</vt:lpwstr>
      </vt:variant>
      <vt:variant>
        <vt:i4>2031670</vt:i4>
      </vt:variant>
      <vt:variant>
        <vt:i4>140</vt:i4>
      </vt:variant>
      <vt:variant>
        <vt:i4>0</vt:i4>
      </vt:variant>
      <vt:variant>
        <vt:i4>5</vt:i4>
      </vt:variant>
      <vt:variant>
        <vt:lpwstr/>
      </vt:variant>
      <vt:variant>
        <vt:lpwstr>_Toc21686041</vt:lpwstr>
      </vt:variant>
      <vt:variant>
        <vt:i4>1966134</vt:i4>
      </vt:variant>
      <vt:variant>
        <vt:i4>134</vt:i4>
      </vt:variant>
      <vt:variant>
        <vt:i4>0</vt:i4>
      </vt:variant>
      <vt:variant>
        <vt:i4>5</vt:i4>
      </vt:variant>
      <vt:variant>
        <vt:lpwstr/>
      </vt:variant>
      <vt:variant>
        <vt:lpwstr>_Toc21686040</vt:lpwstr>
      </vt:variant>
      <vt:variant>
        <vt:i4>1507377</vt:i4>
      </vt:variant>
      <vt:variant>
        <vt:i4>128</vt:i4>
      </vt:variant>
      <vt:variant>
        <vt:i4>0</vt:i4>
      </vt:variant>
      <vt:variant>
        <vt:i4>5</vt:i4>
      </vt:variant>
      <vt:variant>
        <vt:lpwstr/>
      </vt:variant>
      <vt:variant>
        <vt:lpwstr>_Toc21686039</vt:lpwstr>
      </vt:variant>
      <vt:variant>
        <vt:i4>1441841</vt:i4>
      </vt:variant>
      <vt:variant>
        <vt:i4>122</vt:i4>
      </vt:variant>
      <vt:variant>
        <vt:i4>0</vt:i4>
      </vt:variant>
      <vt:variant>
        <vt:i4>5</vt:i4>
      </vt:variant>
      <vt:variant>
        <vt:lpwstr/>
      </vt:variant>
      <vt:variant>
        <vt:lpwstr>_Toc21686038</vt:lpwstr>
      </vt:variant>
      <vt:variant>
        <vt:i4>1638449</vt:i4>
      </vt:variant>
      <vt:variant>
        <vt:i4>116</vt:i4>
      </vt:variant>
      <vt:variant>
        <vt:i4>0</vt:i4>
      </vt:variant>
      <vt:variant>
        <vt:i4>5</vt:i4>
      </vt:variant>
      <vt:variant>
        <vt:lpwstr/>
      </vt:variant>
      <vt:variant>
        <vt:lpwstr>_Toc21686037</vt:lpwstr>
      </vt:variant>
      <vt:variant>
        <vt:i4>1572913</vt:i4>
      </vt:variant>
      <vt:variant>
        <vt:i4>110</vt:i4>
      </vt:variant>
      <vt:variant>
        <vt:i4>0</vt:i4>
      </vt:variant>
      <vt:variant>
        <vt:i4>5</vt:i4>
      </vt:variant>
      <vt:variant>
        <vt:lpwstr/>
      </vt:variant>
      <vt:variant>
        <vt:lpwstr>_Toc21686036</vt:lpwstr>
      </vt:variant>
      <vt:variant>
        <vt:i4>1769521</vt:i4>
      </vt:variant>
      <vt:variant>
        <vt:i4>104</vt:i4>
      </vt:variant>
      <vt:variant>
        <vt:i4>0</vt:i4>
      </vt:variant>
      <vt:variant>
        <vt:i4>5</vt:i4>
      </vt:variant>
      <vt:variant>
        <vt:lpwstr/>
      </vt:variant>
      <vt:variant>
        <vt:lpwstr>_Toc21686035</vt:lpwstr>
      </vt:variant>
      <vt:variant>
        <vt:i4>1703985</vt:i4>
      </vt:variant>
      <vt:variant>
        <vt:i4>98</vt:i4>
      </vt:variant>
      <vt:variant>
        <vt:i4>0</vt:i4>
      </vt:variant>
      <vt:variant>
        <vt:i4>5</vt:i4>
      </vt:variant>
      <vt:variant>
        <vt:lpwstr/>
      </vt:variant>
      <vt:variant>
        <vt:lpwstr>_Toc21686034</vt:lpwstr>
      </vt:variant>
      <vt:variant>
        <vt:i4>1900593</vt:i4>
      </vt:variant>
      <vt:variant>
        <vt:i4>92</vt:i4>
      </vt:variant>
      <vt:variant>
        <vt:i4>0</vt:i4>
      </vt:variant>
      <vt:variant>
        <vt:i4>5</vt:i4>
      </vt:variant>
      <vt:variant>
        <vt:lpwstr/>
      </vt:variant>
      <vt:variant>
        <vt:lpwstr>_Toc21686033</vt:lpwstr>
      </vt:variant>
      <vt:variant>
        <vt:i4>1835057</vt:i4>
      </vt:variant>
      <vt:variant>
        <vt:i4>86</vt:i4>
      </vt:variant>
      <vt:variant>
        <vt:i4>0</vt:i4>
      </vt:variant>
      <vt:variant>
        <vt:i4>5</vt:i4>
      </vt:variant>
      <vt:variant>
        <vt:lpwstr/>
      </vt:variant>
      <vt:variant>
        <vt:lpwstr>_Toc21686032</vt:lpwstr>
      </vt:variant>
      <vt:variant>
        <vt:i4>2031665</vt:i4>
      </vt:variant>
      <vt:variant>
        <vt:i4>80</vt:i4>
      </vt:variant>
      <vt:variant>
        <vt:i4>0</vt:i4>
      </vt:variant>
      <vt:variant>
        <vt:i4>5</vt:i4>
      </vt:variant>
      <vt:variant>
        <vt:lpwstr/>
      </vt:variant>
      <vt:variant>
        <vt:lpwstr>_Toc21686031</vt:lpwstr>
      </vt:variant>
      <vt:variant>
        <vt:i4>1966129</vt:i4>
      </vt:variant>
      <vt:variant>
        <vt:i4>74</vt:i4>
      </vt:variant>
      <vt:variant>
        <vt:i4>0</vt:i4>
      </vt:variant>
      <vt:variant>
        <vt:i4>5</vt:i4>
      </vt:variant>
      <vt:variant>
        <vt:lpwstr/>
      </vt:variant>
      <vt:variant>
        <vt:lpwstr>_Toc21686030</vt:lpwstr>
      </vt:variant>
      <vt:variant>
        <vt:i4>1507376</vt:i4>
      </vt:variant>
      <vt:variant>
        <vt:i4>68</vt:i4>
      </vt:variant>
      <vt:variant>
        <vt:i4>0</vt:i4>
      </vt:variant>
      <vt:variant>
        <vt:i4>5</vt:i4>
      </vt:variant>
      <vt:variant>
        <vt:lpwstr/>
      </vt:variant>
      <vt:variant>
        <vt:lpwstr>_Toc21686029</vt:lpwstr>
      </vt:variant>
      <vt:variant>
        <vt:i4>1441840</vt:i4>
      </vt:variant>
      <vt:variant>
        <vt:i4>62</vt:i4>
      </vt:variant>
      <vt:variant>
        <vt:i4>0</vt:i4>
      </vt:variant>
      <vt:variant>
        <vt:i4>5</vt:i4>
      </vt:variant>
      <vt:variant>
        <vt:lpwstr/>
      </vt:variant>
      <vt:variant>
        <vt:lpwstr>_Toc21686028</vt:lpwstr>
      </vt:variant>
      <vt:variant>
        <vt:i4>1638448</vt:i4>
      </vt:variant>
      <vt:variant>
        <vt:i4>56</vt:i4>
      </vt:variant>
      <vt:variant>
        <vt:i4>0</vt:i4>
      </vt:variant>
      <vt:variant>
        <vt:i4>5</vt:i4>
      </vt:variant>
      <vt:variant>
        <vt:lpwstr/>
      </vt:variant>
      <vt:variant>
        <vt:lpwstr>_Toc21686027</vt:lpwstr>
      </vt:variant>
      <vt:variant>
        <vt:i4>1572912</vt:i4>
      </vt:variant>
      <vt:variant>
        <vt:i4>50</vt:i4>
      </vt:variant>
      <vt:variant>
        <vt:i4>0</vt:i4>
      </vt:variant>
      <vt:variant>
        <vt:i4>5</vt:i4>
      </vt:variant>
      <vt:variant>
        <vt:lpwstr/>
      </vt:variant>
      <vt:variant>
        <vt:lpwstr>_Toc21686026</vt:lpwstr>
      </vt:variant>
      <vt:variant>
        <vt:i4>1769520</vt:i4>
      </vt:variant>
      <vt:variant>
        <vt:i4>44</vt:i4>
      </vt:variant>
      <vt:variant>
        <vt:i4>0</vt:i4>
      </vt:variant>
      <vt:variant>
        <vt:i4>5</vt:i4>
      </vt:variant>
      <vt:variant>
        <vt:lpwstr/>
      </vt:variant>
      <vt:variant>
        <vt:lpwstr>_Toc21686025</vt:lpwstr>
      </vt:variant>
      <vt:variant>
        <vt:i4>1703984</vt:i4>
      </vt:variant>
      <vt:variant>
        <vt:i4>38</vt:i4>
      </vt:variant>
      <vt:variant>
        <vt:i4>0</vt:i4>
      </vt:variant>
      <vt:variant>
        <vt:i4>5</vt:i4>
      </vt:variant>
      <vt:variant>
        <vt:lpwstr/>
      </vt:variant>
      <vt:variant>
        <vt:lpwstr>_Toc21686024</vt:lpwstr>
      </vt:variant>
      <vt:variant>
        <vt:i4>1900592</vt:i4>
      </vt:variant>
      <vt:variant>
        <vt:i4>32</vt:i4>
      </vt:variant>
      <vt:variant>
        <vt:i4>0</vt:i4>
      </vt:variant>
      <vt:variant>
        <vt:i4>5</vt:i4>
      </vt:variant>
      <vt:variant>
        <vt:lpwstr/>
      </vt:variant>
      <vt:variant>
        <vt:lpwstr>_Toc21686023</vt:lpwstr>
      </vt:variant>
      <vt:variant>
        <vt:i4>1835056</vt:i4>
      </vt:variant>
      <vt:variant>
        <vt:i4>26</vt:i4>
      </vt:variant>
      <vt:variant>
        <vt:i4>0</vt:i4>
      </vt:variant>
      <vt:variant>
        <vt:i4>5</vt:i4>
      </vt:variant>
      <vt:variant>
        <vt:lpwstr/>
      </vt:variant>
      <vt:variant>
        <vt:lpwstr>_Toc21686022</vt:lpwstr>
      </vt:variant>
      <vt:variant>
        <vt:i4>2031664</vt:i4>
      </vt:variant>
      <vt:variant>
        <vt:i4>20</vt:i4>
      </vt:variant>
      <vt:variant>
        <vt:i4>0</vt:i4>
      </vt:variant>
      <vt:variant>
        <vt:i4>5</vt:i4>
      </vt:variant>
      <vt:variant>
        <vt:lpwstr/>
      </vt:variant>
      <vt:variant>
        <vt:lpwstr>_Toc21686021</vt:lpwstr>
      </vt:variant>
      <vt:variant>
        <vt:i4>1966128</vt:i4>
      </vt:variant>
      <vt:variant>
        <vt:i4>14</vt:i4>
      </vt:variant>
      <vt:variant>
        <vt:i4>0</vt:i4>
      </vt:variant>
      <vt:variant>
        <vt:i4>5</vt:i4>
      </vt:variant>
      <vt:variant>
        <vt:lpwstr/>
      </vt:variant>
      <vt:variant>
        <vt:lpwstr>_Toc21686020</vt:lpwstr>
      </vt:variant>
      <vt:variant>
        <vt:i4>1507379</vt:i4>
      </vt:variant>
      <vt:variant>
        <vt:i4>8</vt:i4>
      </vt:variant>
      <vt:variant>
        <vt:i4>0</vt:i4>
      </vt:variant>
      <vt:variant>
        <vt:i4>5</vt:i4>
      </vt:variant>
      <vt:variant>
        <vt:lpwstr/>
      </vt:variant>
      <vt:variant>
        <vt:lpwstr>_Toc21686019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cp:lastModifiedBy>Ainsley Robinson</cp:lastModifiedBy>
  <cp:revision>5</cp:revision>
  <cp:lastPrinted>2019-10-11T00:49:00Z</cp:lastPrinted>
  <dcterms:created xsi:type="dcterms:W3CDTF">2021-02-08T22:48:00Z</dcterms:created>
  <dcterms:modified xsi:type="dcterms:W3CDTF">2021-03-25T04:22:00Z</dcterms:modified>
</cp:coreProperties>
</file>